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4C7A55" w14:textId="1B1AFB30" w:rsidR="00D433B4" w:rsidRDefault="00D433B4" w:rsidP="008A4C6C">
      <w:r>
        <w:t xml:space="preserve">Price List </w:t>
      </w:r>
    </w:p>
    <w:p w14:paraId="624ED52C" w14:textId="77777777" w:rsidR="00D433B4" w:rsidRDefault="00D433B4" w:rsidP="008A4C6C"/>
    <w:p w14:paraId="786D3441" w14:textId="77777777" w:rsidR="00D433B4" w:rsidRPr="00D433B4" w:rsidRDefault="00D433B4" w:rsidP="00D433B4">
      <w:r w:rsidRPr="00D433B4">
        <w:t>Routine Exam and Treatment plan    40</w:t>
      </w:r>
      <w:r w:rsidRPr="00D433B4">
        <w:br/>
        <w:t>TMJ consultation                                80</w:t>
      </w:r>
      <w:r w:rsidRPr="00D433B4">
        <w:br/>
        <w:t>emergency exam/appointment           60</w:t>
      </w:r>
      <w:r w:rsidRPr="00D433B4">
        <w:br/>
        <w:t xml:space="preserve">Prescription </w:t>
      </w:r>
      <w:proofErr w:type="gramStart"/>
      <w:r w:rsidRPr="00D433B4">
        <w:t>( free</w:t>
      </w:r>
      <w:proofErr w:type="gramEnd"/>
      <w:r w:rsidRPr="00D433B4">
        <w:t xml:space="preserve"> with exam)             25</w:t>
      </w:r>
    </w:p>
    <w:p w14:paraId="107A94A2" w14:textId="77777777" w:rsidR="00D433B4" w:rsidRPr="00D433B4" w:rsidRDefault="00D433B4" w:rsidP="00D433B4"/>
    <w:p w14:paraId="49A4C5D2" w14:textId="77777777" w:rsidR="00D433B4" w:rsidRPr="00D433B4" w:rsidRDefault="00D433B4" w:rsidP="00D433B4">
      <w:r w:rsidRPr="00D433B4">
        <w:rPr>
          <w:u w:val="single"/>
        </w:rPr>
        <w:t>x-rays</w:t>
      </w:r>
    </w:p>
    <w:p w14:paraId="5145E141" w14:textId="77777777" w:rsidR="00D433B4" w:rsidRPr="00D433B4" w:rsidRDefault="00D433B4" w:rsidP="00D433B4">
      <w:r w:rsidRPr="00D433B4">
        <w:br/>
        <w:t>small                          20                                </w:t>
      </w:r>
      <w:r w:rsidRPr="00D433B4">
        <w:br/>
        <w:t>Large (</w:t>
      </w:r>
      <w:proofErr w:type="gramStart"/>
      <w:r w:rsidRPr="00D433B4">
        <w:t>OPG)   </w:t>
      </w:r>
      <w:proofErr w:type="gramEnd"/>
      <w:r w:rsidRPr="00D433B4">
        <w:t xml:space="preserve">           60</w:t>
      </w:r>
    </w:p>
    <w:p w14:paraId="00DF5DE6" w14:textId="77777777" w:rsidR="00D433B4" w:rsidRPr="00D433B4" w:rsidRDefault="00D433B4" w:rsidP="00D433B4">
      <w:r w:rsidRPr="00D433B4">
        <w:t>Referral X-ray (OPG) 90</w:t>
      </w:r>
      <w:r w:rsidRPr="00D433B4">
        <w:br/>
        <w:t>CBCT scan                 from 120</w:t>
      </w:r>
      <w:r w:rsidRPr="00D433B4">
        <w:br/>
        <w:t>CBCT (</w:t>
      </w:r>
      <w:proofErr w:type="gramStart"/>
      <w:r w:rsidRPr="00D433B4">
        <w:t>referral)   </w:t>
      </w:r>
      <w:proofErr w:type="gramEnd"/>
      <w:r w:rsidRPr="00D433B4">
        <w:t xml:space="preserve">        from 180</w:t>
      </w:r>
    </w:p>
    <w:p w14:paraId="1421E785" w14:textId="77777777" w:rsidR="00D433B4" w:rsidRPr="00D433B4" w:rsidRDefault="00D433B4" w:rsidP="00D433B4"/>
    <w:p w14:paraId="73BB9E2D" w14:textId="77777777" w:rsidR="00D433B4" w:rsidRPr="00D433B4" w:rsidRDefault="00D433B4" w:rsidP="00D433B4">
      <w:r w:rsidRPr="00D433B4">
        <w:rPr>
          <w:u w:val="single"/>
        </w:rPr>
        <w:t>scaling and polish </w:t>
      </w:r>
      <w:r w:rsidRPr="00D433B4">
        <w:t>      60</w:t>
      </w:r>
    </w:p>
    <w:p w14:paraId="7FB006EA" w14:textId="77777777" w:rsidR="00D433B4" w:rsidRPr="00D433B4" w:rsidRDefault="00D433B4" w:rsidP="00D433B4"/>
    <w:p w14:paraId="1F062A15" w14:textId="77777777" w:rsidR="00D433B4" w:rsidRPr="00D433B4" w:rsidRDefault="00D433B4" w:rsidP="00D433B4">
      <w:r w:rsidRPr="00D433B4">
        <w:rPr>
          <w:u w:val="single"/>
        </w:rPr>
        <w:t>Fillings (white only)</w:t>
      </w:r>
    </w:p>
    <w:p w14:paraId="4A8930D5" w14:textId="77777777" w:rsidR="00D433B4" w:rsidRPr="00D433B4" w:rsidRDefault="00D433B4" w:rsidP="00D433B4">
      <w:r w:rsidRPr="00D433B4">
        <w:t>single surface                from 90</w:t>
      </w:r>
      <w:r w:rsidRPr="00D433B4">
        <w:br/>
        <w:t>two surfaces                  from 120</w:t>
      </w:r>
      <w:r w:rsidRPr="00D433B4">
        <w:br/>
        <w:t xml:space="preserve">three or more </w:t>
      </w:r>
      <w:proofErr w:type="gramStart"/>
      <w:r w:rsidRPr="00D433B4">
        <w:t>surfaces  from</w:t>
      </w:r>
      <w:proofErr w:type="gramEnd"/>
      <w:r w:rsidRPr="00D433B4">
        <w:t xml:space="preserve"> 140</w:t>
      </w:r>
      <w:r w:rsidRPr="00D433B4">
        <w:br/>
        <w:t xml:space="preserve">composite </w:t>
      </w:r>
      <w:proofErr w:type="spellStart"/>
      <w:r w:rsidRPr="00D433B4">
        <w:t>onlay</w:t>
      </w:r>
      <w:proofErr w:type="spellEnd"/>
      <w:r w:rsidRPr="00D433B4">
        <w:t>/inlay    from 250</w:t>
      </w:r>
      <w:r w:rsidRPr="00D433B4">
        <w:br/>
        <w:t xml:space="preserve">ceramic </w:t>
      </w:r>
      <w:proofErr w:type="spellStart"/>
      <w:r w:rsidRPr="00D433B4">
        <w:t>onlay</w:t>
      </w:r>
      <w:proofErr w:type="spellEnd"/>
      <w:r w:rsidRPr="00D433B4">
        <w:t>/inlay        from 400</w:t>
      </w:r>
    </w:p>
    <w:p w14:paraId="0C2346FB" w14:textId="77777777" w:rsidR="00D433B4" w:rsidRPr="00D433B4" w:rsidRDefault="00D433B4" w:rsidP="00D433B4"/>
    <w:p w14:paraId="4066B85E" w14:textId="77777777" w:rsidR="00D433B4" w:rsidRPr="00D433B4" w:rsidRDefault="00D433B4" w:rsidP="00D433B4">
      <w:r w:rsidRPr="00D433B4">
        <w:rPr>
          <w:u w:val="single"/>
        </w:rPr>
        <w:t>Root canal Treatment</w:t>
      </w:r>
      <w:r w:rsidRPr="00D433B4">
        <w:rPr>
          <w:u w:val="single"/>
        </w:rPr>
        <w:br/>
      </w:r>
      <w:r w:rsidRPr="00D433B4">
        <w:t>Front Tooth                   400</w:t>
      </w:r>
      <w:r w:rsidRPr="00D433B4">
        <w:br/>
        <w:t>Premolar                       550</w:t>
      </w:r>
      <w:r w:rsidRPr="00D433B4">
        <w:br/>
        <w:t>Molar                             750</w:t>
      </w:r>
      <w:r w:rsidRPr="00D433B4">
        <w:br/>
      </w:r>
      <w:r w:rsidRPr="00D433B4">
        <w:br/>
      </w:r>
      <w:r w:rsidRPr="00D433B4">
        <w:rPr>
          <w:u w:val="single"/>
        </w:rPr>
        <w:t>Tooth Extraction</w:t>
      </w:r>
      <w:r w:rsidRPr="00D433B4">
        <w:br/>
        <w:t>Routine extraction            from 100</w:t>
      </w:r>
      <w:r w:rsidRPr="00D433B4">
        <w:br/>
        <w:t>Surgical Extraction           from 180</w:t>
      </w:r>
      <w:r w:rsidRPr="00D433B4">
        <w:br/>
        <w:t>Wisdom tooth extraction   after exam</w:t>
      </w:r>
      <w:r w:rsidRPr="00D433B4">
        <w:br/>
      </w:r>
      <w:r w:rsidRPr="00D433B4">
        <w:br/>
      </w:r>
      <w:r w:rsidRPr="00D433B4">
        <w:rPr>
          <w:u w:val="single"/>
        </w:rPr>
        <w:t>Dentures</w:t>
      </w:r>
      <w:r w:rsidRPr="00D433B4">
        <w:br/>
        <w:t>Acrylic Dentures            from 450</w:t>
      </w:r>
      <w:r w:rsidRPr="00D433B4">
        <w:br/>
        <w:t>Metal Dentures              From 600</w:t>
      </w:r>
      <w:r w:rsidRPr="00D433B4">
        <w:br/>
      </w:r>
      <w:r w:rsidRPr="00D433B4">
        <w:br/>
      </w:r>
      <w:r w:rsidRPr="00D433B4">
        <w:rPr>
          <w:u w:val="single"/>
        </w:rPr>
        <w:t>Veneer</w:t>
      </w:r>
      <w:r w:rsidRPr="00D433B4">
        <w:br/>
        <w:t>Porcelain                     from 700</w:t>
      </w:r>
      <w:r w:rsidRPr="00D433B4">
        <w:br/>
        <w:t>Composite                   from 250</w:t>
      </w:r>
      <w:r w:rsidRPr="00D433B4">
        <w:br/>
      </w:r>
      <w:r w:rsidRPr="00D433B4">
        <w:lastRenderedPageBreak/>
        <w:br/>
      </w:r>
      <w:r w:rsidRPr="00D433B4">
        <w:rPr>
          <w:u w:val="single"/>
        </w:rPr>
        <w:t>Crowns</w:t>
      </w:r>
      <w:r w:rsidRPr="00D433B4">
        <w:br/>
        <w:t>Post-core                           275</w:t>
      </w:r>
      <w:r w:rsidRPr="00D433B4">
        <w:br/>
        <w:t>Metal crown                       350</w:t>
      </w:r>
      <w:r w:rsidRPr="00D433B4">
        <w:br/>
        <w:t>Porcelain fused to Metal    550</w:t>
      </w:r>
      <w:r w:rsidRPr="00D433B4">
        <w:br/>
        <w:t>zirconia/E-max                   700</w:t>
      </w:r>
      <w:r w:rsidRPr="00D433B4">
        <w:br/>
      </w:r>
      <w:r w:rsidRPr="00D433B4">
        <w:br/>
      </w:r>
      <w:r w:rsidRPr="00D433B4">
        <w:rPr>
          <w:u w:val="single"/>
        </w:rPr>
        <w:t>Fixed bridge</w:t>
      </w:r>
      <w:r w:rsidRPr="00D433B4">
        <w:t>             from 1100</w:t>
      </w:r>
    </w:p>
    <w:p w14:paraId="3FBBB5EE" w14:textId="77777777" w:rsidR="00D433B4" w:rsidRPr="00D433B4" w:rsidRDefault="00D433B4" w:rsidP="00D433B4"/>
    <w:p w14:paraId="1F3F45C0" w14:textId="77777777" w:rsidR="00D433B4" w:rsidRPr="00D433B4" w:rsidRDefault="00D433B4" w:rsidP="00D433B4">
      <w:r w:rsidRPr="00D433B4">
        <w:rPr>
          <w:u w:val="single"/>
        </w:rPr>
        <w:t>Teeth Whitening</w:t>
      </w:r>
      <w:r w:rsidRPr="00D433B4">
        <w:br/>
        <w:t>Home whitening Kit            250</w:t>
      </w:r>
      <w:r w:rsidRPr="00D433B4">
        <w:br/>
        <w:t>whitening refills                   35</w:t>
      </w:r>
      <w:r w:rsidRPr="00D433B4">
        <w:br/>
        <w:t>Zoom Whitening                 300</w:t>
      </w:r>
      <w:r w:rsidRPr="00D433B4">
        <w:br/>
      </w:r>
      <w:r w:rsidRPr="00D433B4">
        <w:br/>
      </w:r>
      <w:r w:rsidRPr="00D433B4">
        <w:rPr>
          <w:u w:val="single"/>
        </w:rPr>
        <w:t>Dental Implants</w:t>
      </w:r>
      <w:r w:rsidRPr="00D433B4">
        <w:br/>
        <w:t>Consult                            60</w:t>
      </w:r>
      <w:r w:rsidRPr="00D433B4">
        <w:br/>
        <w:t>Single Implant                from 1300</w:t>
      </w:r>
    </w:p>
    <w:p w14:paraId="5963ABDE" w14:textId="77777777" w:rsidR="00D433B4" w:rsidRPr="00D433B4" w:rsidRDefault="00D433B4" w:rsidP="00D433B4">
      <w:r w:rsidRPr="00D433B4">
        <w:t>Implant crown                 </w:t>
      </w:r>
      <w:proofErr w:type="gramStart"/>
      <w:r w:rsidRPr="00D433B4">
        <w:t>From</w:t>
      </w:r>
      <w:proofErr w:type="gramEnd"/>
      <w:r w:rsidRPr="00D433B4">
        <w:t xml:space="preserve"> 1100</w:t>
      </w:r>
      <w:r w:rsidRPr="00D433B4">
        <w:br/>
        <w:t>Bone Augmentation        From 250</w:t>
      </w:r>
      <w:r w:rsidRPr="00D433B4">
        <w:br/>
      </w:r>
      <w:r w:rsidRPr="00D433B4">
        <w:br/>
        <w:t>Kids Routine exam        35</w:t>
      </w:r>
      <w:r w:rsidRPr="00D433B4">
        <w:br/>
        <w:t>kids scale &amp; polish         35</w:t>
      </w:r>
      <w:r w:rsidRPr="00D433B4">
        <w:br/>
        <w:t>Fissure sealants             40 per tooth</w:t>
      </w:r>
      <w:r w:rsidRPr="00D433B4">
        <w:br/>
      </w:r>
      <w:proofErr w:type="spellStart"/>
      <w:r w:rsidRPr="00D433B4">
        <w:t>tooth</w:t>
      </w:r>
      <w:proofErr w:type="spellEnd"/>
      <w:r w:rsidRPr="00D433B4">
        <w:t xml:space="preserve"> extraction              from 70</w:t>
      </w:r>
      <w:r w:rsidRPr="00D433B4">
        <w:br/>
        <w:t>filling white only              from 80</w:t>
      </w:r>
      <w:r w:rsidRPr="00D433B4">
        <w:br/>
      </w:r>
      <w:r w:rsidRPr="00D433B4">
        <w:br/>
      </w:r>
      <w:r w:rsidRPr="00D433B4">
        <w:rPr>
          <w:u w:val="single"/>
        </w:rPr>
        <w:t>Orthodontics</w:t>
      </w:r>
      <w:r w:rsidRPr="00D433B4">
        <w:br/>
        <w:t>Fixed braces                  from 3500</w:t>
      </w:r>
      <w:r w:rsidRPr="00D433B4">
        <w:br/>
        <w:t>clear braces                   from 2800</w:t>
      </w:r>
    </w:p>
    <w:p w14:paraId="2450A17F" w14:textId="77777777" w:rsidR="00D433B4" w:rsidRDefault="00D433B4" w:rsidP="008A4C6C"/>
    <w:p w14:paraId="28BBA22C" w14:textId="77777777" w:rsidR="00D433B4" w:rsidRDefault="00D433B4" w:rsidP="008A4C6C"/>
    <w:p w14:paraId="3073A2EB" w14:textId="77777777" w:rsidR="00D433B4" w:rsidRDefault="00D433B4" w:rsidP="008A4C6C"/>
    <w:p w14:paraId="61DB8341" w14:textId="41493499" w:rsidR="002E3ACD" w:rsidRDefault="002E3ACD" w:rsidP="008A4C6C">
      <w:r>
        <w:t xml:space="preserve">Email – </w:t>
      </w:r>
    </w:p>
    <w:p w14:paraId="7D8A01C4" w14:textId="77777777" w:rsidR="002E3ACD" w:rsidRDefault="002E3ACD" w:rsidP="008A4C6C"/>
    <w:p w14:paraId="43CB3F65" w14:textId="3B76CA6C" w:rsidR="002E3ACD" w:rsidRDefault="002E3ACD" w:rsidP="008A4C6C">
      <w:r w:rsidRPr="002E3ACD">
        <w:rPr>
          <w:noProof/>
          <w:lang w:val="en-GB" w:eastAsia="en-GB"/>
        </w:rPr>
        <w:drawing>
          <wp:inline distT="0" distB="0" distL="0" distR="0" wp14:anchorId="57406A06" wp14:editId="11D96AF1">
            <wp:extent cx="5731510" cy="1224280"/>
            <wp:effectExtent l="0" t="0" r="2540" b="0"/>
            <wp:docPr id="119244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43324" name=""/>
                    <pic:cNvPicPr/>
                  </pic:nvPicPr>
                  <pic:blipFill>
                    <a:blip r:embed="rId5"/>
                    <a:stretch>
                      <a:fillRect/>
                    </a:stretch>
                  </pic:blipFill>
                  <pic:spPr>
                    <a:xfrm>
                      <a:off x="0" y="0"/>
                      <a:ext cx="5731510" cy="1224280"/>
                    </a:xfrm>
                    <a:prstGeom prst="rect">
                      <a:avLst/>
                    </a:prstGeom>
                  </pic:spPr>
                </pic:pic>
              </a:graphicData>
            </a:graphic>
          </wp:inline>
        </w:drawing>
      </w:r>
    </w:p>
    <w:p w14:paraId="5158305C" w14:textId="475C2CE0" w:rsidR="002E3ACD" w:rsidRDefault="002E3ACD" w:rsidP="008A4C6C">
      <w:hyperlink r:id="rId6" w:history="1">
        <w:r w:rsidRPr="001B1DC9">
          <w:rPr>
            <w:rStyle w:val="Hyperlink"/>
          </w:rPr>
          <w:t>bills@d15denstist.ie</w:t>
        </w:r>
      </w:hyperlink>
      <w:r>
        <w:t xml:space="preserve"> </w:t>
      </w:r>
    </w:p>
    <w:p w14:paraId="71E18660" w14:textId="77777777" w:rsidR="002E3ACD" w:rsidRDefault="002E3ACD" w:rsidP="008A4C6C"/>
    <w:p w14:paraId="628C807B" w14:textId="3D4742FC" w:rsidR="002C7E68" w:rsidRDefault="002C7E68" w:rsidP="008A4C6C">
      <w:r>
        <w:t xml:space="preserve">Observation and </w:t>
      </w:r>
      <w:proofErr w:type="spellStart"/>
      <w:r>
        <w:t>genral</w:t>
      </w:r>
      <w:proofErr w:type="spellEnd"/>
      <w:r>
        <w:t xml:space="preserve"> points. </w:t>
      </w:r>
    </w:p>
    <w:p w14:paraId="356EA94F" w14:textId="77777777" w:rsidR="002C7E68" w:rsidRDefault="002C7E68" w:rsidP="008A4C6C"/>
    <w:p w14:paraId="1078BC73" w14:textId="77777777" w:rsidR="002C7E68" w:rsidRDefault="002C7E68" w:rsidP="002C7E68">
      <w:pPr>
        <w:pStyle w:val="ListParagraph"/>
        <w:numPr>
          <w:ilvl w:val="0"/>
          <w:numId w:val="4"/>
        </w:numPr>
      </w:pPr>
      <w:r>
        <w:t>Book an appointment button</w:t>
      </w:r>
    </w:p>
    <w:p w14:paraId="7FE09403" w14:textId="6FD37B1F" w:rsidR="00322C87" w:rsidRDefault="00322C87" w:rsidP="002C7E68">
      <w:pPr>
        <w:pStyle w:val="ListParagraph"/>
        <w:numPr>
          <w:ilvl w:val="0"/>
          <w:numId w:val="4"/>
        </w:numPr>
      </w:pPr>
      <w:r>
        <w:t xml:space="preserve">Referral page - </w:t>
      </w:r>
      <w:hyperlink r:id="rId7" w:history="1">
        <w:r w:rsidRPr="001B1DC9">
          <w:rPr>
            <w:rStyle w:val="Hyperlink"/>
          </w:rPr>
          <w:t>https://www.mintclinic.ie/referrals/</w:t>
        </w:r>
      </w:hyperlink>
      <w:r>
        <w:t xml:space="preserve"> </w:t>
      </w:r>
    </w:p>
    <w:p w14:paraId="1B526E24" w14:textId="77777777" w:rsidR="00322C87" w:rsidRDefault="00322C87" w:rsidP="002C7E68">
      <w:pPr>
        <w:pStyle w:val="ListParagraph"/>
        <w:numPr>
          <w:ilvl w:val="0"/>
          <w:numId w:val="4"/>
        </w:numPr>
      </w:pPr>
    </w:p>
    <w:p w14:paraId="1EDF4EC1" w14:textId="77777777" w:rsidR="00322C87" w:rsidRDefault="00322C87" w:rsidP="00322C87">
      <w:pPr>
        <w:ind w:left="360"/>
      </w:pPr>
      <w:r w:rsidRPr="00322C87">
        <w:rPr>
          <w:noProof/>
          <w:lang w:val="en-GB" w:eastAsia="en-GB"/>
        </w:rPr>
        <w:drawing>
          <wp:inline distT="0" distB="0" distL="0" distR="0" wp14:anchorId="748145EF" wp14:editId="488ABF80">
            <wp:extent cx="5731510" cy="6263005"/>
            <wp:effectExtent l="0" t="0" r="2540" b="4445"/>
            <wp:docPr id="30435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58879" name=""/>
                    <pic:cNvPicPr/>
                  </pic:nvPicPr>
                  <pic:blipFill>
                    <a:blip r:embed="rId8"/>
                    <a:stretch>
                      <a:fillRect/>
                    </a:stretch>
                  </pic:blipFill>
                  <pic:spPr>
                    <a:xfrm>
                      <a:off x="0" y="0"/>
                      <a:ext cx="5731510" cy="6263005"/>
                    </a:xfrm>
                    <a:prstGeom prst="rect">
                      <a:avLst/>
                    </a:prstGeom>
                  </pic:spPr>
                </pic:pic>
              </a:graphicData>
            </a:graphic>
          </wp:inline>
        </w:drawing>
      </w:r>
    </w:p>
    <w:p w14:paraId="143F50DC" w14:textId="77777777" w:rsidR="00322C87" w:rsidRDefault="00322C87" w:rsidP="00322C87">
      <w:pPr>
        <w:pStyle w:val="ListParagraph"/>
        <w:numPr>
          <w:ilvl w:val="0"/>
          <w:numId w:val="5"/>
        </w:numPr>
      </w:pPr>
      <w:r>
        <w:t xml:space="preserve">Orthodontics </w:t>
      </w:r>
    </w:p>
    <w:p w14:paraId="3AF721E1" w14:textId="77777777" w:rsidR="00322C87" w:rsidRDefault="00322C87" w:rsidP="00322C87">
      <w:pPr>
        <w:pStyle w:val="ListParagraph"/>
        <w:numPr>
          <w:ilvl w:val="0"/>
          <w:numId w:val="5"/>
        </w:numPr>
      </w:pPr>
      <w:r>
        <w:t>TMD</w:t>
      </w:r>
    </w:p>
    <w:p w14:paraId="0F31B718" w14:textId="77777777" w:rsidR="00322C87" w:rsidRDefault="00322C87" w:rsidP="00322C87">
      <w:pPr>
        <w:pStyle w:val="ListParagraph"/>
        <w:numPr>
          <w:ilvl w:val="0"/>
          <w:numId w:val="5"/>
        </w:numPr>
      </w:pPr>
      <w:r>
        <w:t>Sleep apnoea</w:t>
      </w:r>
    </w:p>
    <w:p w14:paraId="0A0EF0F0" w14:textId="568533F7" w:rsidR="00322C87" w:rsidRDefault="00322C87" w:rsidP="00322C87">
      <w:pPr>
        <w:pStyle w:val="ListParagraph"/>
        <w:numPr>
          <w:ilvl w:val="0"/>
          <w:numId w:val="5"/>
        </w:numPr>
      </w:pPr>
      <w:r>
        <w:t xml:space="preserve">Headache and migraine </w:t>
      </w:r>
    </w:p>
    <w:p w14:paraId="615923CA" w14:textId="29788276" w:rsidR="008A4C6C" w:rsidRDefault="008A4C6C" w:rsidP="00322C87">
      <w:pPr>
        <w:pStyle w:val="ListParagraph"/>
      </w:pPr>
      <w:r w:rsidRPr="008A4C6C">
        <w:lastRenderedPageBreak/>
        <w:br/>
        <w:t>- Overall the design looks modern and fresh. Good pick.</w:t>
      </w:r>
      <w:r w:rsidRPr="008A4C6C">
        <w:br/>
        <w:t>- Nice pictures selected for the home page. It creates a high-quality image of the clinic</w:t>
      </w:r>
      <w:r w:rsidRPr="008A4C6C">
        <w:br/>
        <w:t>- Great that you made a sticky top line with "Book an appointment" well-visible</w:t>
      </w:r>
    </w:p>
    <w:p w14:paraId="1C159ACE" w14:textId="77777777" w:rsidR="008A4C6C" w:rsidRDefault="008A4C6C" w:rsidP="008A4C6C">
      <w:r>
        <w:t xml:space="preserve">----- book appointment in side </w:t>
      </w:r>
    </w:p>
    <w:p w14:paraId="591B0D65" w14:textId="1B7D7039" w:rsidR="008A4C6C" w:rsidRDefault="008A4C6C" w:rsidP="008A4C6C">
      <w:r>
        <w:t xml:space="preserve">Address update </w:t>
      </w:r>
    </w:p>
    <w:p w14:paraId="5B29475D" w14:textId="4A71785F" w:rsidR="008A4C6C" w:rsidRDefault="008A4C6C" w:rsidP="008A4C6C">
      <w:r>
        <w:t xml:space="preserve">Phone no update </w:t>
      </w:r>
    </w:p>
    <w:p w14:paraId="3D00C08B" w14:textId="5708403C" w:rsidR="008A4C6C" w:rsidRPr="00E34F5B" w:rsidRDefault="008A4C6C" w:rsidP="008A4C6C">
      <w:pPr>
        <w:rPr>
          <w:strike/>
        </w:rPr>
      </w:pPr>
      <w:r w:rsidRPr="00E34F5B">
        <w:rPr>
          <w:strike/>
        </w:rPr>
        <w:t xml:space="preserve">GP button. </w:t>
      </w:r>
    </w:p>
    <w:p w14:paraId="5BD5841A" w14:textId="734F9B2B" w:rsidR="008A4C6C" w:rsidRPr="00E34F5B" w:rsidRDefault="008A4C6C" w:rsidP="008A4C6C">
      <w:pPr>
        <w:rPr>
          <w:strike/>
        </w:rPr>
      </w:pPr>
      <w:r w:rsidRPr="00E34F5B">
        <w:rPr>
          <w:strike/>
        </w:rPr>
        <w:t xml:space="preserve">Remove play video – by </w:t>
      </w:r>
      <w:proofErr w:type="spellStart"/>
      <w:r w:rsidRPr="00E34F5B">
        <w:rPr>
          <w:strike/>
        </w:rPr>
        <w:t>gp</w:t>
      </w:r>
      <w:proofErr w:type="spellEnd"/>
      <w:r w:rsidRPr="00E34F5B">
        <w:rPr>
          <w:strike/>
        </w:rPr>
        <w:t xml:space="preserve"> button. </w:t>
      </w:r>
    </w:p>
    <w:p w14:paraId="46D2BD55" w14:textId="77777777" w:rsidR="008A4C6C" w:rsidRDefault="008A4C6C" w:rsidP="008A4C6C"/>
    <w:p w14:paraId="7335ED55" w14:textId="630E7B54" w:rsidR="008A4C6C" w:rsidRDefault="008A4C6C" w:rsidP="008A4C6C">
      <w:r w:rsidRPr="008A4C6C">
        <w:rPr>
          <w:noProof/>
          <w:lang w:val="en-GB" w:eastAsia="en-GB"/>
        </w:rPr>
        <w:drawing>
          <wp:inline distT="0" distB="0" distL="0" distR="0" wp14:anchorId="3D9E2C9E" wp14:editId="5DE0E69F">
            <wp:extent cx="5731510" cy="2943225"/>
            <wp:effectExtent l="0" t="0" r="2540" b="9525"/>
            <wp:docPr id="72411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19386" name=""/>
                    <pic:cNvPicPr/>
                  </pic:nvPicPr>
                  <pic:blipFill>
                    <a:blip r:embed="rId9"/>
                    <a:stretch>
                      <a:fillRect/>
                    </a:stretch>
                  </pic:blipFill>
                  <pic:spPr>
                    <a:xfrm>
                      <a:off x="0" y="0"/>
                      <a:ext cx="5731510" cy="2943225"/>
                    </a:xfrm>
                    <a:prstGeom prst="rect">
                      <a:avLst/>
                    </a:prstGeom>
                  </pic:spPr>
                </pic:pic>
              </a:graphicData>
            </a:graphic>
          </wp:inline>
        </w:drawing>
      </w:r>
    </w:p>
    <w:p w14:paraId="43BAE6C8" w14:textId="77777777" w:rsidR="008A4C6C" w:rsidRDefault="008A4C6C" w:rsidP="008A4C6C"/>
    <w:p w14:paraId="44FF8EB7" w14:textId="79BBFC73" w:rsidR="008A4C6C" w:rsidRPr="00E34F5B" w:rsidRDefault="008A4C6C" w:rsidP="008A4C6C">
      <w:pPr>
        <w:rPr>
          <w:strike/>
        </w:rPr>
      </w:pPr>
      <w:r w:rsidRPr="00E34F5B">
        <w:rPr>
          <w:strike/>
        </w:rPr>
        <w:t xml:space="preserve">Section </w:t>
      </w:r>
      <w:proofErr w:type="gramStart"/>
      <w:r w:rsidRPr="00E34F5B">
        <w:rPr>
          <w:strike/>
        </w:rPr>
        <w:t>are</w:t>
      </w:r>
      <w:proofErr w:type="gramEnd"/>
      <w:r w:rsidRPr="00E34F5B">
        <w:rPr>
          <w:strike/>
        </w:rPr>
        <w:t xml:space="preserve"> </w:t>
      </w:r>
    </w:p>
    <w:p w14:paraId="3F9028A4" w14:textId="5A7DBA52" w:rsidR="008A4C6C" w:rsidRPr="00E34F5B" w:rsidRDefault="008A4C6C" w:rsidP="008A4C6C">
      <w:pPr>
        <w:pStyle w:val="ListParagraph"/>
        <w:numPr>
          <w:ilvl w:val="0"/>
          <w:numId w:val="2"/>
        </w:numPr>
        <w:rPr>
          <w:strike/>
        </w:rPr>
      </w:pPr>
      <w:r w:rsidRPr="00E34F5B">
        <w:rPr>
          <w:strike/>
        </w:rPr>
        <w:t xml:space="preserve">General dentistry </w:t>
      </w:r>
    </w:p>
    <w:p w14:paraId="51E2AD62" w14:textId="4F2760AC" w:rsidR="008A4C6C" w:rsidRPr="00E34F5B" w:rsidRDefault="008A4C6C" w:rsidP="008A4C6C">
      <w:pPr>
        <w:pStyle w:val="ListParagraph"/>
        <w:numPr>
          <w:ilvl w:val="0"/>
          <w:numId w:val="2"/>
        </w:numPr>
        <w:rPr>
          <w:strike/>
        </w:rPr>
      </w:pPr>
      <w:r w:rsidRPr="00E34F5B">
        <w:rPr>
          <w:strike/>
        </w:rPr>
        <w:t>Composite bonding and Cosmetic Treatment</w:t>
      </w:r>
    </w:p>
    <w:p w14:paraId="40AA3C11" w14:textId="2BB73CB6" w:rsidR="008A4C6C" w:rsidRPr="00E34F5B" w:rsidRDefault="008A4C6C" w:rsidP="008A4C6C">
      <w:pPr>
        <w:pStyle w:val="ListParagraph"/>
        <w:numPr>
          <w:ilvl w:val="0"/>
          <w:numId w:val="2"/>
        </w:numPr>
        <w:rPr>
          <w:strike/>
        </w:rPr>
      </w:pPr>
      <w:r w:rsidRPr="00E34F5B">
        <w:rPr>
          <w:strike/>
        </w:rPr>
        <w:t>Dental Impla</w:t>
      </w:r>
      <w:r w:rsidR="00426933" w:rsidRPr="00E34F5B">
        <w:rPr>
          <w:strike/>
        </w:rPr>
        <w:t>n</w:t>
      </w:r>
      <w:r w:rsidRPr="00E34F5B">
        <w:rPr>
          <w:strike/>
        </w:rPr>
        <w:t xml:space="preserve">ts </w:t>
      </w:r>
    </w:p>
    <w:p w14:paraId="2FA0E37E" w14:textId="3117F398" w:rsidR="00521A49" w:rsidRPr="00E34F5B" w:rsidRDefault="00521A49" w:rsidP="008A4C6C">
      <w:pPr>
        <w:pStyle w:val="ListParagraph"/>
        <w:numPr>
          <w:ilvl w:val="0"/>
          <w:numId w:val="2"/>
        </w:numPr>
        <w:rPr>
          <w:strike/>
        </w:rPr>
      </w:pPr>
      <w:r w:rsidRPr="00E34F5B">
        <w:rPr>
          <w:strike/>
        </w:rPr>
        <w:t>Orthodontics</w:t>
      </w:r>
    </w:p>
    <w:p w14:paraId="5AC72D25" w14:textId="77777777" w:rsidR="008A4C6C" w:rsidRDefault="008A4C6C" w:rsidP="008A4C6C"/>
    <w:p w14:paraId="10C02D03" w14:textId="19E2AA1C" w:rsidR="008A4C6C" w:rsidRDefault="00310002" w:rsidP="008A4C6C">
      <w:r w:rsidRPr="00310002">
        <w:rPr>
          <w:noProof/>
          <w:lang w:val="en-GB" w:eastAsia="en-GB"/>
        </w:rPr>
        <w:lastRenderedPageBreak/>
        <w:drawing>
          <wp:inline distT="0" distB="0" distL="0" distR="0" wp14:anchorId="27A4B3B6" wp14:editId="7999F966">
            <wp:extent cx="5731510" cy="2975610"/>
            <wp:effectExtent l="0" t="0" r="2540" b="0"/>
            <wp:docPr id="115248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85239" name=""/>
                    <pic:cNvPicPr/>
                  </pic:nvPicPr>
                  <pic:blipFill>
                    <a:blip r:embed="rId10"/>
                    <a:stretch>
                      <a:fillRect/>
                    </a:stretch>
                  </pic:blipFill>
                  <pic:spPr>
                    <a:xfrm>
                      <a:off x="0" y="0"/>
                      <a:ext cx="5731510" cy="2975610"/>
                    </a:xfrm>
                    <a:prstGeom prst="rect">
                      <a:avLst/>
                    </a:prstGeom>
                  </pic:spPr>
                </pic:pic>
              </a:graphicData>
            </a:graphic>
          </wp:inline>
        </w:drawing>
      </w:r>
    </w:p>
    <w:p w14:paraId="157E3B4F" w14:textId="410B1E39" w:rsidR="008A4C6C" w:rsidRDefault="008A4C6C" w:rsidP="008A4C6C">
      <w:r>
        <w:t xml:space="preserve">Update text – </w:t>
      </w:r>
    </w:p>
    <w:p w14:paraId="613615C8" w14:textId="503B5662" w:rsidR="008A4C6C" w:rsidRDefault="008A4C6C" w:rsidP="008A4C6C">
      <w:r>
        <w:t xml:space="preserve">Heading – Orofacial Pain, TMDs and Sleep apnoea </w:t>
      </w:r>
    </w:p>
    <w:p w14:paraId="09676337" w14:textId="30C25EAF" w:rsidR="00426933" w:rsidRDefault="00426933" w:rsidP="008A4C6C">
      <w:r w:rsidRPr="00426933">
        <w:rPr>
          <w:u w:val="single"/>
        </w:rPr>
        <w:t>Orofacial pain</w:t>
      </w:r>
      <w:r>
        <w:t xml:space="preserve"> refers to </w:t>
      </w:r>
      <w:r w:rsidR="00521A49">
        <w:t xml:space="preserve">any </w:t>
      </w:r>
      <w:r>
        <w:t xml:space="preserve">pain around the face or inside the mouth that may not be dental in origin. </w:t>
      </w:r>
    </w:p>
    <w:p w14:paraId="3C892687" w14:textId="0E57D29C" w:rsidR="00426933" w:rsidRDefault="008A4C6C" w:rsidP="008A4C6C">
      <w:r w:rsidRPr="008A4C6C">
        <w:t xml:space="preserve"> </w:t>
      </w:r>
      <w:r w:rsidRPr="008A4C6C">
        <w:br/>
      </w:r>
      <w:r w:rsidRPr="00426933">
        <w:rPr>
          <w:u w:val="single"/>
        </w:rPr>
        <w:t>Disorders of the temporomandibular joint (TMJ) disorders (jaw joint disorders)</w:t>
      </w:r>
      <w:r w:rsidR="00426933" w:rsidRPr="00426933">
        <w:rPr>
          <w:u w:val="single"/>
        </w:rPr>
        <w:t>-</w:t>
      </w:r>
      <w:r w:rsidR="00426933">
        <w:br/>
        <w:t xml:space="preserve">The jaw joints are referred to as Temporomandibular joint </w:t>
      </w:r>
      <w:proofErr w:type="gramStart"/>
      <w:r w:rsidR="00426933">
        <w:t>( TMJ</w:t>
      </w:r>
      <w:proofErr w:type="gramEnd"/>
      <w:r w:rsidR="00426933">
        <w:t>) and therefore any problems related to the TMJ is called TMJ disorder or simply TMD(</w:t>
      </w:r>
      <w:proofErr w:type="spellStart"/>
      <w:r w:rsidR="00426933">
        <w:t>Temporo</w:t>
      </w:r>
      <w:proofErr w:type="spellEnd"/>
      <w:r w:rsidR="00426933">
        <w:t xml:space="preserve"> Mandibular Disorders). TMD’s include stiffness in Jaw joints, clicks or noises in the jaw joints, pain while eating, inflammation and locking of joints (open lock and closed lock).</w:t>
      </w:r>
    </w:p>
    <w:p w14:paraId="4BBB423A" w14:textId="65D2498D" w:rsidR="000762A6" w:rsidRDefault="008A4C6C" w:rsidP="008A4C6C">
      <w:r w:rsidRPr="008A4C6C">
        <w:br/>
      </w:r>
      <w:r w:rsidRPr="00426933">
        <w:rPr>
          <w:u w:val="single"/>
        </w:rPr>
        <w:t>Muscular pain &amp; Stiffness in the jaw &amp; face</w:t>
      </w:r>
      <w:r w:rsidR="00426933">
        <w:rPr>
          <w:u w:val="single"/>
        </w:rPr>
        <w:t>-</w:t>
      </w:r>
      <w:r w:rsidR="00426933">
        <w:rPr>
          <w:u w:val="single"/>
        </w:rPr>
        <w:br/>
      </w:r>
      <w:r w:rsidR="00426933">
        <w:t>Over worked and stressed muscles are the most common reason for muscular pain around the face, in the absence of any infection, injury or pathology. An interesting fact is that this pain can mimic a tooth pain or be referred to a dental region.</w:t>
      </w:r>
      <w:r w:rsidR="000762A6">
        <w:br/>
      </w:r>
      <w:r w:rsidR="00426933">
        <w:br/>
      </w:r>
      <w:r w:rsidRPr="008A4C6C">
        <w:br/>
      </w:r>
      <w:r w:rsidRPr="0002289B">
        <w:rPr>
          <w:u w:val="single"/>
        </w:rPr>
        <w:t>Clicking and / or locking in the jaw joint</w:t>
      </w:r>
    </w:p>
    <w:p w14:paraId="4F5C8C6D" w14:textId="6877A953" w:rsidR="000762A6" w:rsidRDefault="000762A6" w:rsidP="008A4C6C">
      <w:r>
        <w:t xml:space="preserve">One of the most common complaints is clicking of jaw joints, with more predilections for females. Sometimes it is minimal and in some people it could be loud enough to be heard in the next room. The clicks may sometimes be painful and almost always are caused by the displacement of the disc in the jaw joints. Many times it may not need </w:t>
      </w:r>
      <w:r w:rsidR="0002289B">
        <w:t>treatment;</w:t>
      </w:r>
      <w:r>
        <w:t xml:space="preserve"> however, in cases of degenerative changes, it may lead to locked jaws. Both open and closed lock jaws.</w:t>
      </w:r>
    </w:p>
    <w:p w14:paraId="19E07D91" w14:textId="77777777" w:rsidR="000762A6" w:rsidRDefault="000762A6" w:rsidP="008A4C6C"/>
    <w:p w14:paraId="13C48661" w14:textId="77777777" w:rsidR="0002289B" w:rsidRDefault="008A4C6C" w:rsidP="008A4C6C">
      <w:r w:rsidRPr="008A4C6C">
        <w:br/>
        <w:t>Neurovascular pain affecting the face</w:t>
      </w:r>
      <w:r w:rsidRPr="008A4C6C">
        <w:br/>
      </w:r>
      <w:r w:rsidRPr="0002289B">
        <w:rPr>
          <w:u w:val="single"/>
        </w:rPr>
        <w:t>Trigeminal &amp; other Facial Neuralgias (Nerve Pain)</w:t>
      </w:r>
    </w:p>
    <w:p w14:paraId="17E7E0DC" w14:textId="7D384E39" w:rsidR="0002289B" w:rsidRDefault="0002289B" w:rsidP="008A4C6C">
      <w:r>
        <w:lastRenderedPageBreak/>
        <w:t xml:space="preserve">Trigeminal neuralgias are the most common cranial neuralgias causing sudden, usually one sided, short lasting but very severe and recurrent pain on the facial region. Electric </w:t>
      </w:r>
      <w:proofErr w:type="gramStart"/>
      <w:r>
        <w:t>shock like</w:t>
      </w:r>
      <w:proofErr w:type="gramEnd"/>
      <w:r>
        <w:t xml:space="preserve"> symptoms are the most common complaints. Attacks of pain may occur during simple activities like washing the face, tooth brushing or shaving. These sensitive areas are called trigger zones.</w:t>
      </w:r>
    </w:p>
    <w:p w14:paraId="2A6ADDF8" w14:textId="67C692E4" w:rsidR="008A4C6C" w:rsidRDefault="008A4C6C" w:rsidP="008A4C6C">
      <w:r w:rsidRPr="008A4C6C">
        <w:br/>
      </w:r>
      <w:r w:rsidRPr="00CD58B9">
        <w:rPr>
          <w:u w:val="single"/>
        </w:rPr>
        <w:t>Neuropathic (Nerve) Pain following injury to the nerve</w:t>
      </w:r>
      <w:r w:rsidR="0002289B" w:rsidRPr="00CD58B9">
        <w:rPr>
          <w:u w:val="single"/>
        </w:rPr>
        <w:br/>
      </w:r>
      <w:r w:rsidR="0002289B">
        <w:t>sometimes a nerve injury within the nerves of the face can lead to a neuropathic pain, and a region on the face or inside the mouth can become painful served by the injured nerve. Often, misdiagnosed and may lead the patients to seek out more unnecessary dental procedures often leading to multiple extractions or root canals, with no relief.</w:t>
      </w:r>
      <w:r w:rsidR="00CD58B9">
        <w:t xml:space="preserve"> Neuropathic pain due to injury of the nerve causes continuous pain with variable intensity and all possible sources of dental pain are usually eliminated by thorough examination to diagnose a neuropathic pain.</w:t>
      </w:r>
    </w:p>
    <w:p w14:paraId="51A7B4D6" w14:textId="77777777" w:rsidR="0002289B" w:rsidRDefault="0002289B" w:rsidP="008A4C6C"/>
    <w:p w14:paraId="50D43D75" w14:textId="22D53B36" w:rsidR="00CD58B9" w:rsidRDefault="00CD58B9" w:rsidP="008A4C6C">
      <w:r>
        <w:t>Sleep apnoea:</w:t>
      </w:r>
    </w:p>
    <w:p w14:paraId="694D4C60" w14:textId="5AC31986" w:rsidR="00CD58B9" w:rsidRDefault="00CD58B9" w:rsidP="008A4C6C">
      <w:r>
        <w:t xml:space="preserve">Restricted airflow in the back of the mouth during sleep causes snoring. Sleep apnoea is a disorder associated with snoring where the airflow may be completely blocked for few seconds to more than 10 seconds. It can be mild with only 5 events per hour to severe with more than 25 episodes occurring every hour. People with sleep apnoea will usually feel day time tiredness, negative mood, lack of concentration from mild sleep apnoea to developing risks of stroke, diabetes and hypertension in severe sleep apnoea. It is diagnosed by the sleep clinics in the hospitals, where the patients will sleep overnight with special aids to monitor various markers during sleep. Oral appliances for sleep apnoea are </w:t>
      </w:r>
      <w:r w:rsidR="006359A4">
        <w:t>useful to effectively manage patients with mild to moderate sleep apnoea.</w:t>
      </w:r>
    </w:p>
    <w:p w14:paraId="29D14DDC" w14:textId="77777777" w:rsidR="0002289B" w:rsidRDefault="0002289B" w:rsidP="008A4C6C"/>
    <w:p w14:paraId="5DA4BBC6" w14:textId="77777777" w:rsidR="0002289B" w:rsidRPr="008A4C6C" w:rsidRDefault="0002289B" w:rsidP="008A4C6C"/>
    <w:p w14:paraId="39645E09" w14:textId="75BC3004" w:rsidR="008A4C6C" w:rsidRDefault="00310002" w:rsidP="008A4C6C">
      <w:r>
        <w:t>Remove</w:t>
      </w:r>
    </w:p>
    <w:p w14:paraId="22D0716F" w14:textId="0C58BB68" w:rsidR="00310002" w:rsidRDefault="00310002" w:rsidP="008A4C6C">
      <w:r w:rsidRPr="00310002">
        <w:rPr>
          <w:noProof/>
          <w:lang w:val="en-GB" w:eastAsia="en-GB"/>
        </w:rPr>
        <w:lastRenderedPageBreak/>
        <w:drawing>
          <wp:inline distT="0" distB="0" distL="0" distR="0" wp14:anchorId="431A3D6D" wp14:editId="405E8AA7">
            <wp:extent cx="5731510" cy="3348355"/>
            <wp:effectExtent l="0" t="0" r="2540" b="4445"/>
            <wp:docPr id="90051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18905" name=""/>
                    <pic:cNvPicPr/>
                  </pic:nvPicPr>
                  <pic:blipFill>
                    <a:blip r:embed="rId11"/>
                    <a:stretch>
                      <a:fillRect/>
                    </a:stretch>
                  </pic:blipFill>
                  <pic:spPr>
                    <a:xfrm>
                      <a:off x="0" y="0"/>
                      <a:ext cx="5731510" cy="3348355"/>
                    </a:xfrm>
                    <a:prstGeom prst="rect">
                      <a:avLst/>
                    </a:prstGeom>
                  </pic:spPr>
                </pic:pic>
              </a:graphicData>
            </a:graphic>
          </wp:inline>
        </w:drawing>
      </w:r>
    </w:p>
    <w:p w14:paraId="60ACC483" w14:textId="158AC723" w:rsidR="00310002" w:rsidRDefault="00310002" w:rsidP="008A4C6C">
      <w:r w:rsidRPr="00310002">
        <w:rPr>
          <w:noProof/>
          <w:lang w:val="en-GB" w:eastAsia="en-GB"/>
        </w:rPr>
        <w:drawing>
          <wp:inline distT="0" distB="0" distL="0" distR="0" wp14:anchorId="08065313" wp14:editId="6B4B51F0">
            <wp:extent cx="5731510" cy="2988945"/>
            <wp:effectExtent l="0" t="0" r="2540" b="1905"/>
            <wp:docPr id="200177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74367" name=""/>
                    <pic:cNvPicPr/>
                  </pic:nvPicPr>
                  <pic:blipFill>
                    <a:blip r:embed="rId12"/>
                    <a:stretch>
                      <a:fillRect/>
                    </a:stretch>
                  </pic:blipFill>
                  <pic:spPr>
                    <a:xfrm>
                      <a:off x="0" y="0"/>
                      <a:ext cx="5731510" cy="2988945"/>
                    </a:xfrm>
                    <a:prstGeom prst="rect">
                      <a:avLst/>
                    </a:prstGeom>
                  </pic:spPr>
                </pic:pic>
              </a:graphicData>
            </a:graphic>
          </wp:inline>
        </w:drawing>
      </w:r>
    </w:p>
    <w:p w14:paraId="0557667F" w14:textId="77777777" w:rsidR="00310002" w:rsidRDefault="00310002" w:rsidP="008A4C6C"/>
    <w:p w14:paraId="7AB11C5B" w14:textId="24545CEF" w:rsidR="00310002" w:rsidRDefault="00310002" w:rsidP="008A4C6C">
      <w:r w:rsidRPr="00310002">
        <w:rPr>
          <w:noProof/>
          <w:lang w:val="en-GB" w:eastAsia="en-GB"/>
        </w:rPr>
        <w:lastRenderedPageBreak/>
        <w:drawing>
          <wp:inline distT="0" distB="0" distL="0" distR="0" wp14:anchorId="537DF2C6" wp14:editId="5BF09833">
            <wp:extent cx="5731510" cy="2790825"/>
            <wp:effectExtent l="0" t="0" r="2540" b="9525"/>
            <wp:docPr id="22550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00108" name=""/>
                    <pic:cNvPicPr/>
                  </pic:nvPicPr>
                  <pic:blipFill>
                    <a:blip r:embed="rId13"/>
                    <a:stretch>
                      <a:fillRect/>
                    </a:stretch>
                  </pic:blipFill>
                  <pic:spPr>
                    <a:xfrm>
                      <a:off x="0" y="0"/>
                      <a:ext cx="5731510" cy="2790825"/>
                    </a:xfrm>
                    <a:prstGeom prst="rect">
                      <a:avLst/>
                    </a:prstGeom>
                  </pic:spPr>
                </pic:pic>
              </a:graphicData>
            </a:graphic>
          </wp:inline>
        </w:drawing>
      </w:r>
    </w:p>
    <w:p w14:paraId="18CAB70D" w14:textId="77777777" w:rsidR="00310002" w:rsidRDefault="00310002" w:rsidP="008A4C6C"/>
    <w:p w14:paraId="49B92060" w14:textId="688D9592" w:rsidR="00310002" w:rsidRDefault="00310002" w:rsidP="008A4C6C">
      <w:r w:rsidRPr="00310002">
        <w:rPr>
          <w:noProof/>
          <w:lang w:val="en-GB" w:eastAsia="en-GB"/>
        </w:rPr>
        <w:drawing>
          <wp:inline distT="0" distB="0" distL="0" distR="0" wp14:anchorId="1AAFFD26" wp14:editId="4B3434A8">
            <wp:extent cx="5731510" cy="2816225"/>
            <wp:effectExtent l="0" t="0" r="2540" b="3175"/>
            <wp:docPr id="206442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6076" name=""/>
                    <pic:cNvPicPr/>
                  </pic:nvPicPr>
                  <pic:blipFill>
                    <a:blip r:embed="rId14"/>
                    <a:stretch>
                      <a:fillRect/>
                    </a:stretch>
                  </pic:blipFill>
                  <pic:spPr>
                    <a:xfrm>
                      <a:off x="0" y="0"/>
                      <a:ext cx="5731510" cy="2816225"/>
                    </a:xfrm>
                    <a:prstGeom prst="rect">
                      <a:avLst/>
                    </a:prstGeom>
                  </pic:spPr>
                </pic:pic>
              </a:graphicData>
            </a:graphic>
          </wp:inline>
        </w:drawing>
      </w:r>
    </w:p>
    <w:p w14:paraId="7E886716" w14:textId="77777777" w:rsidR="00310002" w:rsidRDefault="00310002" w:rsidP="008A4C6C"/>
    <w:p w14:paraId="4140ACC7" w14:textId="77777777" w:rsidR="00310002" w:rsidRDefault="00310002" w:rsidP="008A4C6C"/>
    <w:p w14:paraId="1B902C8A" w14:textId="68F6C085" w:rsidR="00310002" w:rsidRDefault="00310002" w:rsidP="008A4C6C">
      <w:r w:rsidRPr="00310002">
        <w:rPr>
          <w:noProof/>
          <w:lang w:val="en-GB" w:eastAsia="en-GB"/>
        </w:rPr>
        <w:drawing>
          <wp:inline distT="0" distB="0" distL="0" distR="0" wp14:anchorId="5D44A839" wp14:editId="47F33DFE">
            <wp:extent cx="5731510" cy="2024380"/>
            <wp:effectExtent l="0" t="0" r="2540" b="0"/>
            <wp:docPr id="105126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65542" name=""/>
                    <pic:cNvPicPr/>
                  </pic:nvPicPr>
                  <pic:blipFill>
                    <a:blip r:embed="rId15"/>
                    <a:stretch>
                      <a:fillRect/>
                    </a:stretch>
                  </pic:blipFill>
                  <pic:spPr>
                    <a:xfrm>
                      <a:off x="0" y="0"/>
                      <a:ext cx="5731510" cy="2024380"/>
                    </a:xfrm>
                    <a:prstGeom prst="rect">
                      <a:avLst/>
                    </a:prstGeom>
                  </pic:spPr>
                </pic:pic>
              </a:graphicData>
            </a:graphic>
          </wp:inline>
        </w:drawing>
      </w:r>
    </w:p>
    <w:p w14:paraId="20C8CBC7" w14:textId="77777777" w:rsidR="00310002" w:rsidRDefault="00310002" w:rsidP="008A4C6C"/>
    <w:p w14:paraId="3C9E6BAF" w14:textId="4C780DAA" w:rsidR="00310002" w:rsidRDefault="00310002" w:rsidP="008A4C6C">
      <w:r>
        <w:t xml:space="preserve">Phone no and address change. </w:t>
      </w:r>
    </w:p>
    <w:p w14:paraId="050F7459" w14:textId="77777777" w:rsidR="00310002" w:rsidRDefault="00310002" w:rsidP="008A4C6C"/>
    <w:p w14:paraId="38F1F12F" w14:textId="46CD4FE5" w:rsidR="00310002" w:rsidRDefault="00310002" w:rsidP="008A4C6C">
      <w:r>
        <w:t>2 Dentists and swap doctor with Dentists</w:t>
      </w:r>
    </w:p>
    <w:p w14:paraId="3DC03B41" w14:textId="77777777" w:rsidR="00310002" w:rsidRDefault="00310002" w:rsidP="008A4C6C"/>
    <w:p w14:paraId="360446CD" w14:textId="2A1F9523" w:rsidR="00310002" w:rsidRPr="00310002" w:rsidRDefault="00310002" w:rsidP="008A4C6C">
      <w:pPr>
        <w:rPr>
          <w:b/>
          <w:bCs/>
        </w:rPr>
      </w:pPr>
      <w:r w:rsidRPr="00310002">
        <w:rPr>
          <w:b/>
          <w:bCs/>
        </w:rPr>
        <w:t xml:space="preserve">Page About us </w:t>
      </w:r>
    </w:p>
    <w:p w14:paraId="2B7CEE84" w14:textId="77777777" w:rsidR="00310002" w:rsidRDefault="00310002" w:rsidP="008A4C6C"/>
    <w:p w14:paraId="4A680431" w14:textId="77777777" w:rsidR="00310002" w:rsidRDefault="00310002" w:rsidP="008A4C6C">
      <w:r w:rsidRPr="00310002">
        <w:rPr>
          <w:noProof/>
          <w:lang w:val="en-GB" w:eastAsia="en-GB"/>
        </w:rPr>
        <w:drawing>
          <wp:inline distT="0" distB="0" distL="0" distR="0" wp14:anchorId="6ED477A0" wp14:editId="6D16DA91">
            <wp:extent cx="5731510" cy="3194685"/>
            <wp:effectExtent l="0" t="0" r="2540" b="5715"/>
            <wp:docPr id="19937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9484" name=""/>
                    <pic:cNvPicPr/>
                  </pic:nvPicPr>
                  <pic:blipFill>
                    <a:blip r:embed="rId16"/>
                    <a:stretch>
                      <a:fillRect/>
                    </a:stretch>
                  </pic:blipFill>
                  <pic:spPr>
                    <a:xfrm>
                      <a:off x="0" y="0"/>
                      <a:ext cx="5731510" cy="3194685"/>
                    </a:xfrm>
                    <a:prstGeom prst="rect">
                      <a:avLst/>
                    </a:prstGeom>
                  </pic:spPr>
                </pic:pic>
              </a:graphicData>
            </a:graphic>
          </wp:inline>
        </w:drawing>
      </w:r>
    </w:p>
    <w:p w14:paraId="4E837E36" w14:textId="77777777" w:rsidR="00310002" w:rsidRDefault="00310002" w:rsidP="008A4C6C">
      <w:r>
        <w:t xml:space="preserve">Heading and text </w:t>
      </w:r>
    </w:p>
    <w:p w14:paraId="4AFCFB92" w14:textId="77777777" w:rsidR="00310002" w:rsidRDefault="00310002" w:rsidP="008A4C6C"/>
    <w:p w14:paraId="4749B52F" w14:textId="77777777" w:rsidR="00310002" w:rsidRDefault="00310002" w:rsidP="008A4C6C">
      <w:r w:rsidRPr="00310002">
        <w:rPr>
          <w:noProof/>
          <w:lang w:val="en-GB" w:eastAsia="en-GB"/>
        </w:rPr>
        <w:lastRenderedPageBreak/>
        <w:drawing>
          <wp:inline distT="0" distB="0" distL="0" distR="0" wp14:anchorId="16D51B28" wp14:editId="5B0E43F1">
            <wp:extent cx="5731510" cy="3056890"/>
            <wp:effectExtent l="0" t="0" r="2540" b="0"/>
            <wp:docPr id="173282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23777" name=""/>
                    <pic:cNvPicPr/>
                  </pic:nvPicPr>
                  <pic:blipFill>
                    <a:blip r:embed="rId17"/>
                    <a:stretch>
                      <a:fillRect/>
                    </a:stretch>
                  </pic:blipFill>
                  <pic:spPr>
                    <a:xfrm>
                      <a:off x="0" y="0"/>
                      <a:ext cx="5731510" cy="3056890"/>
                    </a:xfrm>
                    <a:prstGeom prst="rect">
                      <a:avLst/>
                    </a:prstGeom>
                  </pic:spPr>
                </pic:pic>
              </a:graphicData>
            </a:graphic>
          </wp:inline>
        </w:drawing>
      </w:r>
    </w:p>
    <w:p w14:paraId="3EF66554" w14:textId="77777777" w:rsidR="00310002" w:rsidRDefault="00310002" w:rsidP="008A4C6C">
      <w:r>
        <w:t xml:space="preserve">Heading text  </w:t>
      </w:r>
    </w:p>
    <w:p w14:paraId="580ABF11" w14:textId="77777777" w:rsidR="00310002" w:rsidRDefault="00310002" w:rsidP="008A4C6C">
      <w:r>
        <w:t xml:space="preserve">Price List </w:t>
      </w:r>
    </w:p>
    <w:p w14:paraId="49C949CA" w14:textId="77777777" w:rsidR="00310002" w:rsidRDefault="00310002" w:rsidP="008A4C6C"/>
    <w:p w14:paraId="350E2E6C" w14:textId="77777777" w:rsidR="00310002" w:rsidRDefault="00310002" w:rsidP="008A4C6C">
      <w:r w:rsidRPr="00310002">
        <w:rPr>
          <w:noProof/>
          <w:lang w:val="en-GB" w:eastAsia="en-GB"/>
        </w:rPr>
        <w:drawing>
          <wp:inline distT="0" distB="0" distL="0" distR="0" wp14:anchorId="78F56C36" wp14:editId="6D54CA8F">
            <wp:extent cx="5731510" cy="2717800"/>
            <wp:effectExtent l="0" t="0" r="2540" b="6350"/>
            <wp:docPr id="140485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57426" name=""/>
                    <pic:cNvPicPr/>
                  </pic:nvPicPr>
                  <pic:blipFill>
                    <a:blip r:embed="rId18"/>
                    <a:stretch>
                      <a:fillRect/>
                    </a:stretch>
                  </pic:blipFill>
                  <pic:spPr>
                    <a:xfrm>
                      <a:off x="0" y="0"/>
                      <a:ext cx="5731510" cy="2717800"/>
                    </a:xfrm>
                    <a:prstGeom prst="rect">
                      <a:avLst/>
                    </a:prstGeom>
                  </pic:spPr>
                </pic:pic>
              </a:graphicData>
            </a:graphic>
          </wp:inline>
        </w:drawing>
      </w:r>
    </w:p>
    <w:p w14:paraId="3936B93F" w14:textId="77777777" w:rsidR="00310002" w:rsidRDefault="00310002" w:rsidP="008A4C6C">
      <w:r>
        <w:t xml:space="preserve">Update the price list </w:t>
      </w:r>
    </w:p>
    <w:p w14:paraId="1C73411B" w14:textId="77777777" w:rsidR="00310002" w:rsidRDefault="00310002" w:rsidP="008A4C6C"/>
    <w:p w14:paraId="5986683E" w14:textId="42189180" w:rsidR="00310002" w:rsidRDefault="00310002" w:rsidP="008A4C6C">
      <w:r>
        <w:t>Services –</w:t>
      </w:r>
    </w:p>
    <w:p w14:paraId="5D29B677" w14:textId="04FB2089" w:rsidR="00310002" w:rsidRDefault="00820F9C" w:rsidP="00820F9C">
      <w:r>
        <w:rPr>
          <w:noProof/>
          <w:lang w:val="en-GB" w:eastAsia="en-GB"/>
        </w:rPr>
        <w:lastRenderedPageBreak/>
        <w:drawing>
          <wp:inline distT="0" distB="0" distL="0" distR="0" wp14:anchorId="2645572D" wp14:editId="57D0EC03">
            <wp:extent cx="5730875" cy="1854835"/>
            <wp:effectExtent l="0" t="0" r="3175" b="0"/>
            <wp:docPr id="70892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1854835"/>
                    </a:xfrm>
                    <a:prstGeom prst="rect">
                      <a:avLst/>
                    </a:prstGeom>
                    <a:noFill/>
                    <a:ln>
                      <a:noFill/>
                    </a:ln>
                  </pic:spPr>
                </pic:pic>
              </a:graphicData>
            </a:graphic>
          </wp:inline>
        </w:drawing>
      </w:r>
    </w:p>
    <w:p w14:paraId="14BC914E" w14:textId="77777777" w:rsidR="00820F9C" w:rsidRDefault="00820F9C" w:rsidP="00820F9C"/>
    <w:p w14:paraId="3E875C3D" w14:textId="22CDFB48" w:rsidR="00820F9C" w:rsidRDefault="00820F9C" w:rsidP="00820F9C">
      <w:r>
        <w:t xml:space="preserve">Menu - </w:t>
      </w:r>
      <w:hyperlink r:id="rId20" w:history="1">
        <w:r w:rsidRPr="001B1DC9">
          <w:rPr>
            <w:rStyle w:val="Hyperlink"/>
          </w:rPr>
          <w:t>https://roscamdental.ie/services/jaw-facial-pain/</w:t>
        </w:r>
      </w:hyperlink>
      <w:r>
        <w:t xml:space="preserve"> </w:t>
      </w:r>
    </w:p>
    <w:p w14:paraId="2FBDCE6F" w14:textId="0C2CB71F" w:rsidR="00D52644" w:rsidRDefault="00D52644" w:rsidP="00820F9C">
      <w:pPr>
        <w:rPr>
          <w:rStyle w:val="Hyperlink"/>
        </w:rPr>
      </w:pPr>
      <w:hyperlink r:id="rId21" w:history="1">
        <w:r w:rsidRPr="001B1DC9">
          <w:rPr>
            <w:rStyle w:val="Hyperlink"/>
          </w:rPr>
          <w:t>https://www.enhance-dental.ie/price/</w:t>
        </w:r>
      </w:hyperlink>
    </w:p>
    <w:p w14:paraId="793AEE8A" w14:textId="77777777" w:rsidR="006C4279" w:rsidRDefault="006C4279" w:rsidP="00820F9C">
      <w:pPr>
        <w:rPr>
          <w:rStyle w:val="Hyperlink"/>
        </w:rPr>
      </w:pPr>
    </w:p>
    <w:p w14:paraId="3A809944" w14:textId="1779BB55" w:rsidR="006C4279" w:rsidRDefault="006C4279" w:rsidP="00820F9C">
      <w:hyperlink r:id="rId22" w:history="1">
        <w:r w:rsidRPr="007E06CD">
          <w:rPr>
            <w:rStyle w:val="Hyperlink"/>
          </w:rPr>
          <w:t>https://www.dentalcareireland.ie/practices/dentist-castlebar/prices/</w:t>
        </w:r>
      </w:hyperlink>
      <w:r>
        <w:t xml:space="preserve"> </w:t>
      </w:r>
    </w:p>
    <w:p w14:paraId="22718852" w14:textId="2C90C8CA" w:rsidR="00D52644" w:rsidRDefault="00D52644" w:rsidP="00820F9C">
      <w:r w:rsidRPr="00D52644">
        <w:rPr>
          <w:noProof/>
          <w:lang w:val="en-GB" w:eastAsia="en-GB"/>
        </w:rPr>
        <w:drawing>
          <wp:inline distT="0" distB="0" distL="0" distR="0" wp14:anchorId="4973C580" wp14:editId="4E5829BD">
            <wp:extent cx="5731510" cy="2019935"/>
            <wp:effectExtent l="0" t="0" r="2540" b="0"/>
            <wp:docPr id="30723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39185" name=""/>
                    <pic:cNvPicPr/>
                  </pic:nvPicPr>
                  <pic:blipFill>
                    <a:blip r:embed="rId23"/>
                    <a:stretch>
                      <a:fillRect/>
                    </a:stretch>
                  </pic:blipFill>
                  <pic:spPr>
                    <a:xfrm>
                      <a:off x="0" y="0"/>
                      <a:ext cx="5731510" cy="2019935"/>
                    </a:xfrm>
                    <a:prstGeom prst="rect">
                      <a:avLst/>
                    </a:prstGeom>
                  </pic:spPr>
                </pic:pic>
              </a:graphicData>
            </a:graphic>
          </wp:inline>
        </w:drawing>
      </w:r>
    </w:p>
    <w:p w14:paraId="6B456A15" w14:textId="77777777" w:rsidR="00820F9C" w:rsidRDefault="00820F9C" w:rsidP="00820F9C"/>
    <w:p w14:paraId="487E71A0" w14:textId="6D1D93E6" w:rsidR="00D52644" w:rsidRPr="00D52644" w:rsidRDefault="00D52644" w:rsidP="00820F9C">
      <w:pPr>
        <w:rPr>
          <w:b/>
          <w:bCs/>
        </w:rPr>
      </w:pPr>
      <w:r w:rsidRPr="00D52644">
        <w:rPr>
          <w:b/>
          <w:bCs/>
        </w:rPr>
        <w:t xml:space="preserve">Contact us </w:t>
      </w:r>
    </w:p>
    <w:p w14:paraId="3430BD0D" w14:textId="77777777" w:rsidR="00D52644" w:rsidRDefault="00D52644" w:rsidP="00820F9C"/>
    <w:p w14:paraId="1A2D8BC6" w14:textId="289DAE66" w:rsidR="00D52644" w:rsidRDefault="00D52644" w:rsidP="00820F9C">
      <w:r w:rsidRPr="00D52644">
        <w:rPr>
          <w:noProof/>
          <w:lang w:val="en-GB" w:eastAsia="en-GB"/>
        </w:rPr>
        <w:drawing>
          <wp:inline distT="0" distB="0" distL="0" distR="0" wp14:anchorId="443855AC" wp14:editId="1C0A7FF8">
            <wp:extent cx="5731510" cy="1823720"/>
            <wp:effectExtent l="0" t="0" r="2540" b="5080"/>
            <wp:docPr id="189976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67769" name=""/>
                    <pic:cNvPicPr/>
                  </pic:nvPicPr>
                  <pic:blipFill>
                    <a:blip r:embed="rId24"/>
                    <a:stretch>
                      <a:fillRect/>
                    </a:stretch>
                  </pic:blipFill>
                  <pic:spPr>
                    <a:xfrm>
                      <a:off x="0" y="0"/>
                      <a:ext cx="5731510" cy="1823720"/>
                    </a:xfrm>
                    <a:prstGeom prst="rect">
                      <a:avLst/>
                    </a:prstGeom>
                  </pic:spPr>
                </pic:pic>
              </a:graphicData>
            </a:graphic>
          </wp:inline>
        </w:drawing>
      </w:r>
    </w:p>
    <w:p w14:paraId="6B7E4B23" w14:textId="77777777" w:rsidR="00D52644" w:rsidRDefault="00D52644" w:rsidP="008A4C6C"/>
    <w:p w14:paraId="39792C93" w14:textId="57A25FDB" w:rsidR="00D52644" w:rsidRDefault="00D52644" w:rsidP="008A4C6C">
      <w:r>
        <w:t>Email address swap by – Contact us (email and phone no)</w:t>
      </w:r>
    </w:p>
    <w:p w14:paraId="50C63B76" w14:textId="77777777" w:rsidR="00D52644" w:rsidRDefault="00D52644" w:rsidP="008A4C6C"/>
    <w:p w14:paraId="4715D2C3" w14:textId="4E8D68C6" w:rsidR="00D52644" w:rsidRDefault="00D52644" w:rsidP="008A4C6C">
      <w:r>
        <w:t xml:space="preserve">Dentist profile </w:t>
      </w:r>
    </w:p>
    <w:p w14:paraId="7429503C" w14:textId="2466F012" w:rsidR="00D52644" w:rsidRDefault="00D52644" w:rsidP="008A4C6C">
      <w:r>
        <w:t xml:space="preserve">Sara and Dr </w:t>
      </w:r>
      <w:proofErr w:type="spellStart"/>
      <w:r>
        <w:t>Shaab</w:t>
      </w:r>
      <w:proofErr w:type="spellEnd"/>
      <w:r>
        <w:t xml:space="preserve"> </w:t>
      </w:r>
    </w:p>
    <w:p w14:paraId="5F610B61" w14:textId="77777777" w:rsidR="00D52644" w:rsidRDefault="008A4C6C" w:rsidP="008A4C6C">
      <w:r w:rsidRPr="008A4C6C">
        <w:br/>
        <w:t>- Great that you have Before/after on the homepage. It's good also to have an additional before/after page on the website as well as add before/after to landing pages of each procedure where it fits, e.g. implants, bridges, bonding</w:t>
      </w:r>
      <w:r w:rsidRPr="008A4C6C">
        <w:br/>
        <w:t>- On mobile the top line with contact details takes too much screen space. It should be reduced, ideally to one line.</w:t>
      </w:r>
      <w:r w:rsidRPr="008A4C6C">
        <w:br/>
        <w:t>- If there is a possibility, add a "Make an appointment" button on the sticky top line on the mobile as well</w:t>
      </w:r>
      <w:r w:rsidRPr="008A4C6C">
        <w:br/>
        <w:t>- On the address tab in the contact details page, add the "See location" button to the Google Maps below. Many people will not get to the map, as it's at the bottom of the page. Especially when browsing on mobile.</w:t>
      </w:r>
      <w:r w:rsidRPr="008A4C6C">
        <w:br/>
        <w:t>- For the "Book an Appointment" page, delete fields: Preferred doctor (people usually don't know the names of doctors when it's a new clinic or a new patient.)</w:t>
      </w:r>
      <w:r w:rsidRPr="008A4C6C">
        <w:br/>
        <w:t>- Add a review block on the home page and on every service page.</w:t>
      </w:r>
      <w:r w:rsidRPr="008A4C6C">
        <w:br/>
      </w:r>
    </w:p>
    <w:p w14:paraId="36FC0A46" w14:textId="77777777" w:rsidR="00D52644" w:rsidRDefault="00D52644" w:rsidP="008A4C6C">
      <w:r>
        <w:t xml:space="preserve">Doctor </w:t>
      </w:r>
      <w:proofErr w:type="spellStart"/>
      <w:r>
        <w:t>shaab</w:t>
      </w:r>
      <w:proofErr w:type="spellEnd"/>
    </w:p>
    <w:p w14:paraId="7F51C38D" w14:textId="77777777" w:rsidR="00D52644" w:rsidRPr="00D52644" w:rsidRDefault="00D52644" w:rsidP="00D52644">
      <w:hyperlink r:id="rId25" w:tooltip="Dr. Kumar Karra" w:history="1">
        <w:proofErr w:type="spellStart"/>
        <w:r w:rsidRPr="00D52644">
          <w:rPr>
            <w:rStyle w:val="Hyperlink"/>
            <w:b/>
            <w:bCs/>
          </w:rPr>
          <w:t>Dr.</w:t>
        </w:r>
        <w:proofErr w:type="spellEnd"/>
        <w:r w:rsidRPr="00D52644">
          <w:rPr>
            <w:rStyle w:val="Hyperlink"/>
            <w:b/>
            <w:bCs/>
          </w:rPr>
          <w:t xml:space="preserve"> Kumar Karra</w:t>
        </w:r>
      </w:hyperlink>
    </w:p>
    <w:p w14:paraId="7EC7E5FD" w14:textId="2F8041FF" w:rsidR="00D52644" w:rsidRPr="0084719E" w:rsidRDefault="00D52644" w:rsidP="0084719E">
      <w:pPr>
        <w:jc w:val="both"/>
      </w:pPr>
      <w:proofErr w:type="spellStart"/>
      <w:r w:rsidRPr="0084719E">
        <w:t>Dr.</w:t>
      </w:r>
      <w:proofErr w:type="spellEnd"/>
      <w:r w:rsidRPr="0084719E">
        <w:t xml:space="preserve"> Kumar Karra graduated from India in 2002. He spent more than 10 years working in his native country as a general dentist before moving to Ireland, where he started practicing dentistry in 2015.</w:t>
      </w:r>
      <w:r w:rsidR="00E27982" w:rsidRPr="0084719E">
        <w:t xml:space="preserve"> Through the years, </w:t>
      </w:r>
      <w:proofErr w:type="spellStart"/>
      <w:r w:rsidR="00E27982" w:rsidRPr="0084719E">
        <w:t>Dr.</w:t>
      </w:r>
      <w:proofErr w:type="spellEnd"/>
      <w:r w:rsidR="002C7E68" w:rsidRPr="0084719E">
        <w:t xml:space="preserve"> </w:t>
      </w:r>
      <w:r w:rsidR="00E27982" w:rsidRPr="0084719E">
        <w:t xml:space="preserve">Kumar has upskilled by doing many courses, including composite bonding, </w:t>
      </w:r>
      <w:proofErr w:type="spellStart"/>
      <w:r w:rsidR="0084719E" w:rsidRPr="0084719E">
        <w:t>invisalign</w:t>
      </w:r>
      <w:proofErr w:type="spellEnd"/>
      <w:r w:rsidR="0084719E" w:rsidRPr="0084719E">
        <w:t xml:space="preserve">, </w:t>
      </w:r>
      <w:r w:rsidR="00E27982" w:rsidRPr="0084719E">
        <w:t xml:space="preserve">Endodontics, restorative dentistry and </w:t>
      </w:r>
      <w:r w:rsidR="006359A4" w:rsidRPr="0084719E">
        <w:t xml:space="preserve">dental </w:t>
      </w:r>
      <w:r w:rsidR="00E27982" w:rsidRPr="0084719E">
        <w:t xml:space="preserve">implants. </w:t>
      </w:r>
      <w:r w:rsidR="0084719E" w:rsidRPr="0084719E">
        <w:t xml:space="preserve">He has completed three distinct one year certificate programmes in Restorative Dentistry, Implant Dentistry and Orofacial pain. </w:t>
      </w:r>
      <w:r w:rsidR="00E27982" w:rsidRPr="0084719E">
        <w:t xml:space="preserve">He has </w:t>
      </w:r>
      <w:r w:rsidR="00633D71" w:rsidRPr="0084719E">
        <w:t>obtained</w:t>
      </w:r>
      <w:r w:rsidR="00E27982" w:rsidRPr="0084719E">
        <w:t xml:space="preserve"> Dip</w:t>
      </w:r>
      <w:r w:rsidR="00633D71" w:rsidRPr="0084719E">
        <w:t xml:space="preserve">loma of Primary </w:t>
      </w:r>
      <w:r w:rsidR="00E27982" w:rsidRPr="0084719E">
        <w:t>C</w:t>
      </w:r>
      <w:r w:rsidR="00633D71" w:rsidRPr="0084719E">
        <w:t>are Dentistry</w:t>
      </w:r>
      <w:r w:rsidR="00E27982" w:rsidRPr="0084719E">
        <w:t xml:space="preserve">, </w:t>
      </w:r>
      <w:r w:rsidR="00633D71" w:rsidRPr="0084719E">
        <w:t>qualified for Membership of the Faculty of Dentistry</w:t>
      </w:r>
      <w:r w:rsidR="00E27982" w:rsidRPr="0084719E">
        <w:t xml:space="preserve"> and </w:t>
      </w:r>
      <w:r w:rsidR="00633D71" w:rsidRPr="0084719E">
        <w:t xml:space="preserve">also has a post graduate qualification of </w:t>
      </w:r>
      <w:r w:rsidR="00E27982" w:rsidRPr="0084719E">
        <w:t>M</w:t>
      </w:r>
      <w:r w:rsidR="00633D71" w:rsidRPr="0084719E">
        <w:t xml:space="preserve">embership in </w:t>
      </w:r>
      <w:r w:rsidR="00E27982" w:rsidRPr="0084719E">
        <w:t>G</w:t>
      </w:r>
      <w:r w:rsidR="00633D71" w:rsidRPr="0084719E">
        <w:t xml:space="preserve">eneral </w:t>
      </w:r>
      <w:r w:rsidR="00E27982" w:rsidRPr="0084719E">
        <w:t>D</w:t>
      </w:r>
      <w:r w:rsidR="00633D71" w:rsidRPr="0084719E">
        <w:t xml:space="preserve">ental </w:t>
      </w:r>
      <w:r w:rsidR="00E27982" w:rsidRPr="0084719E">
        <w:t>S</w:t>
      </w:r>
      <w:r w:rsidR="00633D71" w:rsidRPr="0084719E">
        <w:t>urgery</w:t>
      </w:r>
      <w:r w:rsidR="0084719E" w:rsidRPr="0084719E">
        <w:t xml:space="preserve"> at</w:t>
      </w:r>
      <w:r w:rsidR="00E27982" w:rsidRPr="0084719E">
        <w:t xml:space="preserve"> the Royal College of Surgeons, I</w:t>
      </w:r>
      <w:r w:rsidR="00A777F7" w:rsidRPr="0084719E">
        <w:t>reland. He is about to complete a</w:t>
      </w:r>
      <w:r w:rsidR="00E27982" w:rsidRPr="0084719E">
        <w:t xml:space="preserve"> Master’s Degree in Oro</w:t>
      </w:r>
      <w:r w:rsidR="00A777F7" w:rsidRPr="0084719E">
        <w:t xml:space="preserve"> </w:t>
      </w:r>
      <w:r w:rsidR="00E27982" w:rsidRPr="0084719E">
        <w:t xml:space="preserve">Facial Pain with Prestigious University of Southern California, </w:t>
      </w:r>
      <w:r w:rsidR="00A777F7" w:rsidRPr="0084719E">
        <w:t>Los Angeles.</w:t>
      </w:r>
      <w:r w:rsidR="00E27982" w:rsidRPr="0084719E">
        <w:t xml:space="preserve"> </w:t>
      </w:r>
      <w:r w:rsidRPr="0084719E">
        <w:t xml:space="preserve">He </w:t>
      </w:r>
      <w:r w:rsidR="00E27982" w:rsidRPr="0084719E">
        <w:t>provides treatment relating to TMD’s</w:t>
      </w:r>
      <w:r w:rsidR="00A777F7" w:rsidRPr="0084719E">
        <w:t>, Lock Jaws</w:t>
      </w:r>
      <w:r w:rsidR="00E27982" w:rsidRPr="0084719E">
        <w:t>, N</w:t>
      </w:r>
      <w:r w:rsidR="006359A4" w:rsidRPr="0084719E">
        <w:t>e</w:t>
      </w:r>
      <w:r w:rsidR="00E27982" w:rsidRPr="0084719E">
        <w:t xml:space="preserve">uropathic pains, headaches and </w:t>
      </w:r>
      <w:r w:rsidR="00A777F7" w:rsidRPr="0084719E">
        <w:t>Sleep Apnoea</w:t>
      </w:r>
      <w:r w:rsidR="00E27982" w:rsidRPr="0084719E">
        <w:t>. He is skilled in dealing with nervous patients.</w:t>
      </w:r>
    </w:p>
    <w:p w14:paraId="74D84104" w14:textId="4F4EDEB5" w:rsidR="008A4C6C" w:rsidRPr="008A4C6C" w:rsidRDefault="008A4C6C" w:rsidP="008A4C6C">
      <w:r w:rsidRPr="008A4C6C">
        <w:br/>
      </w:r>
      <w:r w:rsidRPr="008A4C6C">
        <w:br/>
      </w:r>
      <w:proofErr w:type="spellStart"/>
      <w:r w:rsidRPr="008A4C6C">
        <w:t>Dr.Sara</w:t>
      </w:r>
      <w:proofErr w:type="spellEnd"/>
      <w:r w:rsidRPr="008A4C6C">
        <w:t xml:space="preserve"> Flanagan</w:t>
      </w:r>
      <w:r w:rsidRPr="008A4C6C">
        <w:br/>
      </w:r>
      <w:r w:rsidRPr="008A4C6C">
        <w:br/>
        <w:t>With over 17 years of experience in transforming smiles, Dr Sara Flanagan is a highly skilled and compassionate orthodontist dedicated to providing personalised care for each patient. She has honed her expertise in a wide range of orthodontic treatments, including traditional braces, clear aligners, and advanced corrective procedures.</w:t>
      </w:r>
      <w:r w:rsidRPr="008A4C6C">
        <w:br/>
      </w:r>
      <w:proofErr w:type="spellStart"/>
      <w:r w:rsidRPr="008A4C6C">
        <w:t>Dr.</w:t>
      </w:r>
      <w:proofErr w:type="spellEnd"/>
      <w:r w:rsidRPr="008A4C6C">
        <w:t xml:space="preserve"> Flanagan is committed to staying at the forefront of orthodontic innovation, regularly attending continuing educational courses and incorporating the latest techniques and technologies into her practice. Her patient-centered approach ensures that each treatment plan is explored to meet unique needs and goals of her patients, helping them achieve beautiful, healthy smiles.</w:t>
      </w:r>
      <w:r w:rsidRPr="008A4C6C">
        <w:br/>
      </w:r>
      <w:r w:rsidRPr="008A4C6C">
        <w:lastRenderedPageBreak/>
        <w:t xml:space="preserve">Beyond her technical skills, </w:t>
      </w:r>
      <w:proofErr w:type="spellStart"/>
      <w:r w:rsidRPr="008A4C6C">
        <w:t>Dr.</w:t>
      </w:r>
      <w:proofErr w:type="spellEnd"/>
      <w:r w:rsidRPr="008A4C6C">
        <w:t xml:space="preserve"> Flanagan is known for her warm and approachable manner, making every patient feel comfortable and confident throughout their orthodontic journey. Whether treating children, teens or adults, </w:t>
      </w:r>
      <w:proofErr w:type="spellStart"/>
      <w:r w:rsidRPr="008A4C6C">
        <w:t>Dr.Flanagan</w:t>
      </w:r>
      <w:proofErr w:type="spellEnd"/>
      <w:r w:rsidR="00E27982">
        <w:t xml:space="preserve"> </w:t>
      </w:r>
      <w:r w:rsidRPr="008A4C6C">
        <w:t>strives to create a positive experience and lasting results.</w:t>
      </w:r>
      <w:r w:rsidRPr="008A4C6C">
        <w:br/>
        <w:t xml:space="preserve">When she is not in the office, </w:t>
      </w:r>
      <w:proofErr w:type="spellStart"/>
      <w:r w:rsidRPr="008A4C6C">
        <w:t>Dr.Flanagan</w:t>
      </w:r>
      <w:proofErr w:type="spellEnd"/>
      <w:r w:rsidRPr="008A4C6C">
        <w:t xml:space="preserve"> enjoys staying active in the community, volunteering her time to promote dental health education and participating in local events. Her dedication to excellence in orthodontic care and her genuine passion for helping others make </w:t>
      </w:r>
      <w:proofErr w:type="spellStart"/>
      <w:r w:rsidRPr="008A4C6C">
        <w:t>Dr.Flanagan</w:t>
      </w:r>
      <w:proofErr w:type="spellEnd"/>
      <w:r w:rsidRPr="008A4C6C">
        <w:t xml:space="preserve"> a trusted and respected professional in the field.</w:t>
      </w:r>
    </w:p>
    <w:p w14:paraId="27433EE6" w14:textId="77777777" w:rsidR="008A4C6C" w:rsidRPr="008A4C6C" w:rsidRDefault="008A4C6C" w:rsidP="008A4C6C"/>
    <w:p w14:paraId="2392B9C1" w14:textId="77777777" w:rsidR="006359A4" w:rsidRDefault="006359A4" w:rsidP="006359A4">
      <w:pPr>
        <w:pStyle w:val="ListParagraph"/>
        <w:numPr>
          <w:ilvl w:val="0"/>
          <w:numId w:val="6"/>
        </w:numPr>
      </w:pPr>
      <w:r w:rsidRPr="008A4C6C">
        <w:t xml:space="preserve">General </w:t>
      </w:r>
      <w:r>
        <w:t xml:space="preserve">dentistry </w:t>
      </w:r>
    </w:p>
    <w:p w14:paraId="4EECE2E6" w14:textId="77777777" w:rsidR="006359A4" w:rsidRDefault="006359A4" w:rsidP="006359A4">
      <w:pPr>
        <w:pStyle w:val="ListParagraph"/>
        <w:numPr>
          <w:ilvl w:val="0"/>
          <w:numId w:val="6"/>
        </w:numPr>
      </w:pPr>
      <w:r>
        <w:t>Composite bonding</w:t>
      </w:r>
      <w:r w:rsidRPr="008A4C6C">
        <w:t xml:space="preserve"> </w:t>
      </w:r>
      <w:r>
        <w:t xml:space="preserve">and </w:t>
      </w:r>
      <w:r w:rsidRPr="008A4C6C">
        <w:t>Cosmetic</w:t>
      </w:r>
      <w:r>
        <w:t xml:space="preserve"> </w:t>
      </w:r>
      <w:r w:rsidRPr="008A4C6C">
        <w:t>Treatment</w:t>
      </w:r>
    </w:p>
    <w:p w14:paraId="0582CCCD" w14:textId="77777777" w:rsidR="00835C4A" w:rsidRDefault="006359A4" w:rsidP="006359A4">
      <w:pPr>
        <w:pStyle w:val="ListParagraph"/>
        <w:numPr>
          <w:ilvl w:val="0"/>
          <w:numId w:val="6"/>
        </w:numPr>
      </w:pPr>
      <w:r>
        <w:t xml:space="preserve">Dental Implants </w:t>
      </w:r>
    </w:p>
    <w:p w14:paraId="70C97DD3" w14:textId="04FDB463" w:rsidR="006359A4" w:rsidRDefault="00521A49" w:rsidP="006359A4">
      <w:pPr>
        <w:pStyle w:val="ListParagraph"/>
        <w:numPr>
          <w:ilvl w:val="0"/>
          <w:numId w:val="6"/>
        </w:numPr>
      </w:pPr>
      <w:r>
        <w:t>O</w:t>
      </w:r>
      <w:r w:rsidR="00835C4A">
        <w:t>rthodontics</w:t>
      </w:r>
      <w:r w:rsidR="00835C4A">
        <w:br/>
      </w:r>
    </w:p>
    <w:p w14:paraId="629BC855" w14:textId="77777777" w:rsidR="00A777F7" w:rsidRDefault="006359A4" w:rsidP="008A4C6C">
      <w:r w:rsidRPr="00F55CD0">
        <w:rPr>
          <w:b/>
          <w:sz w:val="40"/>
          <w:szCs w:val="40"/>
          <w:u w:val="single"/>
        </w:rPr>
        <w:t>General dentistry</w:t>
      </w:r>
      <w:r w:rsidRPr="006359A4">
        <w:rPr>
          <w:u w:val="single"/>
        </w:rPr>
        <w:t xml:space="preserve"> </w:t>
      </w:r>
      <w:r w:rsidR="00A777F7">
        <w:rPr>
          <w:u w:val="single"/>
        </w:rPr>
        <w:br/>
      </w:r>
      <w:r w:rsidR="00A777F7">
        <w:t>General dentistry focuses on good dental heal and adequate oral hygiene while taking care of issues like tooth decay, or a localised pathology in the mouth. It is recommended to have at least one routine dental exam every year with regular scaling and polishing on time intervals recommended by your dentist (usually 6 months)</w:t>
      </w:r>
    </w:p>
    <w:p w14:paraId="29AB4870" w14:textId="0D6140E5" w:rsidR="00A777F7" w:rsidRDefault="006359A4" w:rsidP="008A4C6C">
      <w:r>
        <w:br/>
        <w:t>1. Fillings</w:t>
      </w:r>
      <w:r w:rsidR="00A777F7">
        <w:t xml:space="preserve"> – Dental filling is a general term used to repair a damaged tooth due to a cavity, trauma, wear due to excessive clenching/grinding or damage by hard tooth brushing. At D15 dental care, we only provide white composite fillings to match the </w:t>
      </w:r>
      <w:proofErr w:type="spellStart"/>
      <w:r w:rsidR="00A777F7">
        <w:t>color</w:t>
      </w:r>
      <w:proofErr w:type="spellEnd"/>
      <w:r w:rsidR="00A777F7">
        <w:t xml:space="preserve"> of the tooth as they are aesthetic, more natural looking and less obvious.</w:t>
      </w:r>
    </w:p>
    <w:p w14:paraId="670346C3" w14:textId="0757ABAE" w:rsidR="00A777F7" w:rsidRDefault="006359A4" w:rsidP="008A4C6C">
      <w:r>
        <w:br/>
        <w:t xml:space="preserve">2. </w:t>
      </w:r>
      <w:r w:rsidR="00394A0B">
        <w:t>Scaling</w:t>
      </w:r>
      <w:r>
        <w:t xml:space="preserve"> and polishing of teeth</w:t>
      </w:r>
      <w:r w:rsidR="00A777F7">
        <w:t xml:space="preserve">- it is a routine procedure to remove all plaque, tarter and calculus deposits from </w:t>
      </w:r>
      <w:r w:rsidR="00394A0B">
        <w:t>teeth coupled with polishing away all the external stains.</w:t>
      </w:r>
    </w:p>
    <w:p w14:paraId="407F4131" w14:textId="77777777" w:rsidR="00394A0B" w:rsidRDefault="006359A4" w:rsidP="008A4C6C">
      <w:r>
        <w:br/>
        <w:t>3. Extractions-</w:t>
      </w:r>
      <w:r w:rsidR="00394A0B">
        <w:t xml:space="preserve"> both surgical and non-</w:t>
      </w:r>
      <w:r>
        <w:t>surgical</w:t>
      </w:r>
      <w:r w:rsidR="00394A0B">
        <w:t>- when the tooth cannot be saved due to damage/trauma or extensive caries, an extraction is usually required to prevent further pain or spread of infection. Occasionally, an extraction can also be recommended by the orthodontist during orthodontic treatment to align the teeth in the jaw.</w:t>
      </w:r>
    </w:p>
    <w:p w14:paraId="722DF838" w14:textId="36D97244" w:rsidR="00F55CD0" w:rsidRDefault="00394A0B" w:rsidP="008A4C6C">
      <w:r>
        <w:br/>
        <w:t xml:space="preserve">4. Root canal treatments- when the tooth gets infected badly and its </w:t>
      </w:r>
      <w:proofErr w:type="gramStart"/>
      <w:r>
        <w:t>nerve(</w:t>
      </w:r>
      <w:proofErr w:type="gramEnd"/>
      <w:r>
        <w:t xml:space="preserve">dental pulp) is involved, root canal is recommended to save the tooth rather than an extraction. The aim is to save a tooth that is within the limits of restoration and ensuring that the infection does not spread that may need a tooth extraction. </w:t>
      </w:r>
      <w:r w:rsidR="00521A49">
        <w:rPr>
          <w:rFonts w:ascii="Times New Roman" w:hAnsi="Times New Roman" w:cs="Times New Roman"/>
          <w:sz w:val="24"/>
          <w:szCs w:val="24"/>
        </w:rPr>
        <w:t>During root canal treatment, this infected/damaged pulp tissue is cleaned out of the root canals of the tooth, with help of nickel titanium instruments, irrigated and washed out and replaced by inert filling materials to save the tooth</w:t>
      </w:r>
      <w:r>
        <w:t>. The dentist at D15 Dental care always describes the procedure before the consent is obtained. Depending upon the damage occurred to the tooth, it may need a crown, with or without a post core. Root canal treatment generally requires a few visits to the dentist.</w:t>
      </w:r>
    </w:p>
    <w:p w14:paraId="3A87B448" w14:textId="5E418872" w:rsidR="00F55CD0" w:rsidRDefault="006359A4" w:rsidP="008A4C6C">
      <w:r>
        <w:lastRenderedPageBreak/>
        <w:br/>
        <w:t xml:space="preserve">4. Removal of uncomplicated wisdom </w:t>
      </w:r>
      <w:proofErr w:type="gramStart"/>
      <w:r>
        <w:t>teeth.</w:t>
      </w:r>
      <w:r w:rsidR="00F55CD0">
        <w:t>-</w:t>
      </w:r>
      <w:proofErr w:type="gramEnd"/>
      <w:r w:rsidR="00F55CD0">
        <w:t xml:space="preserve"> surgical and non-surgical removal of the wisdom teeth is done at the D15 dental care. Wisdom teeth are the most common teeth that may get stuck at a </w:t>
      </w:r>
      <w:r w:rsidR="000879B2">
        <w:t xml:space="preserve">bad angle while erupting through the gums. This may lead to food impaction in the area and subsequent infection by opportunistic bacteria. This may lead to discomfort, pain, swelling, bad breath, limited mouth opening, headaches- all varying in severity depending upon the extent of infection. </w:t>
      </w:r>
      <w:r w:rsidR="00F55CD0">
        <w:t>The patient will need to have a dental examination and an x-ray to check the wisdom tooth for a treatment plan.</w:t>
      </w:r>
    </w:p>
    <w:p w14:paraId="75250C10" w14:textId="4B12431E" w:rsidR="00F55CD0" w:rsidRDefault="006359A4" w:rsidP="008A4C6C">
      <w:r>
        <w:br/>
        <w:t xml:space="preserve">5. Dental </w:t>
      </w:r>
      <w:r w:rsidR="00F55CD0">
        <w:t xml:space="preserve">bridges- they offer a good means to close the gaps left by missing teeth and is usually a second choice for fixed prosthesis, after dental implants to close the gaps. </w:t>
      </w:r>
    </w:p>
    <w:p w14:paraId="4BC613DC" w14:textId="3578B70B" w:rsidR="000879B2" w:rsidRDefault="000879B2" w:rsidP="000879B2">
      <w:r>
        <w:t xml:space="preserve">6.Crowns-  a crown is a dental prosthesis that is glued to the outer surface of the tooth to give it added strength and also can give the tooth a new look as the crown completely covers the natural tooth. They can be made of porcelain, </w:t>
      </w:r>
      <w:r w:rsidR="00835C4A">
        <w:t xml:space="preserve">metal </w:t>
      </w:r>
      <w:proofErr w:type="gramStart"/>
      <w:r w:rsidR="00835C4A">
        <w:t>( steel</w:t>
      </w:r>
      <w:proofErr w:type="gramEnd"/>
      <w:r w:rsidR="00835C4A">
        <w:t>, gold or an alloy) or a combination of the metal and porcelain.</w:t>
      </w:r>
    </w:p>
    <w:p w14:paraId="5898BFFF" w14:textId="7E6D8CF8" w:rsidR="006359A4" w:rsidRDefault="000879B2" w:rsidP="008A4C6C">
      <w:r>
        <w:br/>
        <w:t>7</w:t>
      </w:r>
      <w:r w:rsidR="006359A4">
        <w:t>. Partial and comp</w:t>
      </w:r>
      <w:r w:rsidR="00F55CD0">
        <w:t>lete dentures for missing teeth- they are custom made oral appliances to replace missing teeth and are removable. The patients are advised not to sleep with the dentures in their mouth. Please ask your dentist for more details.</w:t>
      </w:r>
    </w:p>
    <w:p w14:paraId="45D2962B" w14:textId="77777777" w:rsidR="000879B2" w:rsidRDefault="000879B2" w:rsidP="008A4C6C"/>
    <w:p w14:paraId="019AF997" w14:textId="77777777" w:rsidR="000879B2" w:rsidRPr="000879B2" w:rsidRDefault="000879B2" w:rsidP="000879B2">
      <w:pPr>
        <w:rPr>
          <w:b/>
          <w:sz w:val="36"/>
          <w:szCs w:val="36"/>
          <w:u w:val="single"/>
        </w:rPr>
      </w:pPr>
      <w:r w:rsidRPr="000879B2">
        <w:rPr>
          <w:b/>
          <w:sz w:val="36"/>
          <w:szCs w:val="36"/>
          <w:u w:val="single"/>
        </w:rPr>
        <w:t>Composite bonding and Cosmetic Treatment</w:t>
      </w:r>
    </w:p>
    <w:p w14:paraId="00EED9B2" w14:textId="77777777" w:rsidR="00633D71" w:rsidRDefault="000879B2" w:rsidP="008A4C6C">
      <w:r>
        <w:t>Composite bonding is a term that is used to describe the application of special white fillings on the front of the tooth to make it whiter and change its contours. The white fillings are glued to the front of the tooth and this procedure is reversible as it does not involve any shaving of the tooth surfaces unlike in the porcelain veneers. The composite bonding can be completed in a single appointment depending upon the number of teeth involved. At D15 dentist, we provide a free consultation for patients who are looking into composite bonding.</w:t>
      </w:r>
      <w:r>
        <w:br/>
      </w:r>
      <w:r>
        <w:br/>
      </w:r>
      <w:r w:rsidR="00835C4A">
        <w:t>Porcelain</w:t>
      </w:r>
      <w:r>
        <w:t xml:space="preserve"> veneers are also part of the cosmetic treatment as they are long term solution but they require a part of enamel to be shaved so that an impression can be sent to lab for fabrication of the veneers. This procedure usually requires two dental visits.</w:t>
      </w:r>
      <w:r w:rsidR="00835C4A">
        <w:br/>
      </w:r>
      <w:r w:rsidR="00835C4A">
        <w:br/>
      </w:r>
      <w:r w:rsidR="00633D71">
        <w:t>Cosmetic</w:t>
      </w:r>
      <w:r w:rsidR="00835C4A">
        <w:t xml:space="preserve"> trea</w:t>
      </w:r>
      <w:r w:rsidR="00633D71">
        <w:t>tment also includes teeth whitening. There are 2 types of teeth whitening procedures recommended by the D15 dental care.</w:t>
      </w:r>
    </w:p>
    <w:p w14:paraId="3AD7BDD9" w14:textId="68D89518" w:rsidR="000879B2" w:rsidRDefault="00633D71" w:rsidP="008A4C6C">
      <w:r>
        <w:br/>
      </w:r>
      <w:r w:rsidRPr="00633D71">
        <w:rPr>
          <w:u w:val="single"/>
        </w:rPr>
        <w:t>home based option</w:t>
      </w:r>
      <w:r>
        <w:t>- teeth whitening gels are provided with custom made whitening trays and the patient will use it at home</w:t>
      </w:r>
      <w:r>
        <w:br/>
      </w:r>
      <w:proofErr w:type="gramStart"/>
      <w:r>
        <w:t>office based</w:t>
      </w:r>
      <w:proofErr w:type="gramEnd"/>
      <w:r>
        <w:t xml:space="preserve"> option- teeth whitening is carried out in the dental office on pre fixed appointment and usually lasts around 1 hour.</w:t>
      </w:r>
    </w:p>
    <w:p w14:paraId="57DCA996" w14:textId="25B70C09" w:rsidR="00633D71" w:rsidRPr="0084719E" w:rsidRDefault="00633D71" w:rsidP="008A4C6C">
      <w:r>
        <w:t>Botox</w:t>
      </w:r>
      <w:r w:rsidR="0084719E">
        <w:t xml:space="preserve"> treatments</w:t>
      </w:r>
      <w:r>
        <w:t xml:space="preserve">- at D15 dental care, we are planning to include </w:t>
      </w:r>
      <w:proofErr w:type="spellStart"/>
      <w:r>
        <w:t>botox</w:t>
      </w:r>
      <w:proofErr w:type="spellEnd"/>
      <w:r>
        <w:t xml:space="preserve"> injections for management of wrinkles. Please contact reception for further information</w:t>
      </w:r>
      <w:r w:rsidR="0084719E">
        <w:br/>
      </w:r>
      <w:r w:rsidR="0084719E">
        <w:br/>
      </w:r>
      <w:r w:rsidR="0084719E" w:rsidRPr="0084719E">
        <w:rPr>
          <w:b/>
          <w:sz w:val="32"/>
          <w:szCs w:val="32"/>
          <w:u w:val="single"/>
        </w:rPr>
        <w:lastRenderedPageBreak/>
        <w:t>Dental Implants</w:t>
      </w:r>
      <w:r w:rsidR="0084719E">
        <w:rPr>
          <w:b/>
          <w:sz w:val="32"/>
          <w:szCs w:val="32"/>
          <w:u w:val="single"/>
        </w:rPr>
        <w:br/>
      </w:r>
      <w:r w:rsidR="00521A49">
        <w:t>D</w:t>
      </w:r>
      <w:r w:rsidR="0084719E">
        <w:t xml:space="preserve">ental implants are specialised dental prosthesis, that replaces single missing tooth or multiple missing teeth. It consists of 2 parts, a specially treated titanium screw that replaces missing root part in the jaw bone and the visible part/crown that is placed on top of the screw. They are a </w:t>
      </w:r>
      <w:proofErr w:type="gramStart"/>
      <w:r w:rsidR="0084719E">
        <w:t>long term</w:t>
      </w:r>
      <w:proofErr w:type="gramEnd"/>
      <w:r w:rsidR="0084719E">
        <w:t xml:space="preserve"> fixed solution for the missing teeth and </w:t>
      </w:r>
      <w:r w:rsidR="00521A49">
        <w:t xml:space="preserve">at the moment are the most technologically advanced option present. </w:t>
      </w:r>
      <w:r w:rsidR="00521A49">
        <w:rPr>
          <w:rFonts w:ascii="Times New Roman" w:hAnsi="Times New Roman" w:cs="Times New Roman"/>
          <w:sz w:val="24"/>
          <w:szCs w:val="24"/>
        </w:rPr>
        <w:t xml:space="preserve">An implant looks natural, is independent of any other tooth, free of any adhesives and require minimal maintenance. </w:t>
      </w:r>
      <w:r w:rsidR="00521A49">
        <w:t>Your dentist will access the suitability for dental implants and patients will require a thorough examination. At D15 dental care, we provide a free implant consultation.</w:t>
      </w:r>
    </w:p>
    <w:p w14:paraId="3C47F336" w14:textId="77777777" w:rsidR="0084719E" w:rsidRDefault="0084719E" w:rsidP="008A4C6C"/>
    <w:p w14:paraId="09A5EB08" w14:textId="3D364814" w:rsidR="00521A49" w:rsidRDefault="00521A49" w:rsidP="008A4C6C">
      <w:pPr>
        <w:rPr>
          <w:b/>
          <w:sz w:val="36"/>
          <w:szCs w:val="36"/>
          <w:u w:val="single"/>
        </w:rPr>
      </w:pPr>
      <w:r w:rsidRPr="00521A49">
        <w:rPr>
          <w:b/>
          <w:sz w:val="36"/>
          <w:szCs w:val="36"/>
          <w:u w:val="single"/>
        </w:rPr>
        <w:t>Orthodontics</w:t>
      </w:r>
    </w:p>
    <w:p w14:paraId="1C8B915E" w14:textId="484F998C" w:rsidR="00521A49" w:rsidRPr="00521A49" w:rsidRDefault="00521A49" w:rsidP="008A4C6C">
      <w:r>
        <w:t xml:space="preserve">A full page of orthodontic options </w:t>
      </w:r>
      <w:proofErr w:type="gramStart"/>
      <w:r>
        <w:t>have</w:t>
      </w:r>
      <w:proofErr w:type="gramEnd"/>
      <w:r>
        <w:t xml:space="preserve"> been emailed 8 </w:t>
      </w:r>
      <w:proofErr w:type="spellStart"/>
      <w:r>
        <w:t>december</w:t>
      </w:r>
      <w:proofErr w:type="spellEnd"/>
      <w:r>
        <w:t>.</w:t>
      </w:r>
    </w:p>
    <w:p w14:paraId="239AB3C2" w14:textId="77777777" w:rsidR="00633D71" w:rsidRPr="000879B2" w:rsidRDefault="00633D71" w:rsidP="008A4C6C"/>
    <w:sectPr w:rsidR="00633D71" w:rsidRPr="000879B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6526D5"/>
    <w:multiLevelType w:val="hybridMultilevel"/>
    <w:tmpl w:val="7CD0D7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3AC722D4"/>
    <w:multiLevelType w:val="hybridMultilevel"/>
    <w:tmpl w:val="B824F3F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3E404C33"/>
    <w:multiLevelType w:val="hybridMultilevel"/>
    <w:tmpl w:val="3CBC4A8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40C16FFA"/>
    <w:multiLevelType w:val="hybridMultilevel"/>
    <w:tmpl w:val="3D706F4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519634AC"/>
    <w:multiLevelType w:val="hybridMultilevel"/>
    <w:tmpl w:val="7CD0D7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55723234"/>
    <w:multiLevelType w:val="hybridMultilevel"/>
    <w:tmpl w:val="7CD0D79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777175AE"/>
    <w:multiLevelType w:val="hybridMultilevel"/>
    <w:tmpl w:val="3A5E7D5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907115323">
    <w:abstractNumId w:val="1"/>
  </w:num>
  <w:num w:numId="2" w16cid:durableId="2006007970">
    <w:abstractNumId w:val="5"/>
  </w:num>
  <w:num w:numId="3" w16cid:durableId="1145391722">
    <w:abstractNumId w:val="6"/>
  </w:num>
  <w:num w:numId="4" w16cid:durableId="2042852902">
    <w:abstractNumId w:val="2"/>
  </w:num>
  <w:num w:numId="5" w16cid:durableId="1654331083">
    <w:abstractNumId w:val="3"/>
  </w:num>
  <w:num w:numId="6" w16cid:durableId="1806657370">
    <w:abstractNumId w:val="4"/>
  </w:num>
  <w:num w:numId="7" w16cid:durableId="17322652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A4C6C"/>
    <w:rsid w:val="0002289B"/>
    <w:rsid w:val="000762A6"/>
    <w:rsid w:val="000879B2"/>
    <w:rsid w:val="002C7E68"/>
    <w:rsid w:val="002E3ACD"/>
    <w:rsid w:val="003056E5"/>
    <w:rsid w:val="00310002"/>
    <w:rsid w:val="00322C87"/>
    <w:rsid w:val="00394A0B"/>
    <w:rsid w:val="00426933"/>
    <w:rsid w:val="004C6F18"/>
    <w:rsid w:val="00521A49"/>
    <w:rsid w:val="00633D71"/>
    <w:rsid w:val="006359A4"/>
    <w:rsid w:val="006C4279"/>
    <w:rsid w:val="007610AC"/>
    <w:rsid w:val="00820F9C"/>
    <w:rsid w:val="00835C4A"/>
    <w:rsid w:val="0084719E"/>
    <w:rsid w:val="008A4C6C"/>
    <w:rsid w:val="009605E0"/>
    <w:rsid w:val="009D43DB"/>
    <w:rsid w:val="00A777F7"/>
    <w:rsid w:val="00B14B87"/>
    <w:rsid w:val="00CD58B9"/>
    <w:rsid w:val="00D433B4"/>
    <w:rsid w:val="00D52644"/>
    <w:rsid w:val="00E27982"/>
    <w:rsid w:val="00E34F5B"/>
    <w:rsid w:val="00F1120B"/>
    <w:rsid w:val="00F55CD0"/>
    <w:rsid w:val="00FB271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43919"/>
  <w15:docId w15:val="{846F62AE-A5A9-4B5B-8E9D-EDB1B3960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8A4C6C"/>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E"/>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4C6C"/>
    <w:pPr>
      <w:ind w:left="720"/>
      <w:contextualSpacing/>
    </w:pPr>
  </w:style>
  <w:style w:type="character" w:customStyle="1" w:styleId="Heading3Char">
    <w:name w:val="Heading 3 Char"/>
    <w:basedOn w:val="DefaultParagraphFont"/>
    <w:link w:val="Heading3"/>
    <w:uiPriority w:val="9"/>
    <w:rsid w:val="008A4C6C"/>
    <w:rPr>
      <w:rFonts w:ascii="Times New Roman" w:eastAsia="Times New Roman" w:hAnsi="Times New Roman" w:cs="Times New Roman"/>
      <w:b/>
      <w:bCs/>
      <w:kern w:val="0"/>
      <w:sz w:val="27"/>
      <w:szCs w:val="27"/>
      <w:lang w:eastAsia="en-IE"/>
      <w14:ligatures w14:val="none"/>
    </w:rPr>
  </w:style>
  <w:style w:type="character" w:styleId="Hyperlink">
    <w:name w:val="Hyperlink"/>
    <w:basedOn w:val="DefaultParagraphFont"/>
    <w:uiPriority w:val="99"/>
    <w:unhideWhenUsed/>
    <w:rsid w:val="008A4C6C"/>
    <w:rPr>
      <w:color w:val="0000FF"/>
      <w:u w:val="single"/>
    </w:rPr>
  </w:style>
  <w:style w:type="character" w:customStyle="1" w:styleId="UnresolvedMention1">
    <w:name w:val="Unresolved Mention1"/>
    <w:basedOn w:val="DefaultParagraphFont"/>
    <w:uiPriority w:val="99"/>
    <w:semiHidden/>
    <w:unhideWhenUsed/>
    <w:rsid w:val="00820F9C"/>
    <w:rPr>
      <w:color w:val="605E5C"/>
      <w:shd w:val="clear" w:color="auto" w:fill="E1DFDD"/>
    </w:rPr>
  </w:style>
  <w:style w:type="paragraph" w:styleId="BalloonText">
    <w:name w:val="Balloon Text"/>
    <w:basedOn w:val="Normal"/>
    <w:link w:val="BalloonTextChar"/>
    <w:uiPriority w:val="99"/>
    <w:semiHidden/>
    <w:unhideWhenUsed/>
    <w:rsid w:val="004269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6933"/>
    <w:rPr>
      <w:rFonts w:ascii="Tahoma" w:hAnsi="Tahoma" w:cs="Tahoma"/>
      <w:sz w:val="16"/>
      <w:szCs w:val="16"/>
    </w:rPr>
  </w:style>
  <w:style w:type="character" w:styleId="FollowedHyperlink">
    <w:name w:val="FollowedHyperlink"/>
    <w:basedOn w:val="DefaultParagraphFont"/>
    <w:uiPriority w:val="99"/>
    <w:semiHidden/>
    <w:unhideWhenUsed/>
    <w:rsid w:val="006C4279"/>
    <w:rPr>
      <w:color w:val="96607D" w:themeColor="followedHyperlink"/>
      <w:u w:val="single"/>
    </w:rPr>
  </w:style>
  <w:style w:type="character" w:styleId="UnresolvedMention">
    <w:name w:val="Unresolved Mention"/>
    <w:basedOn w:val="DefaultParagraphFont"/>
    <w:uiPriority w:val="99"/>
    <w:semiHidden/>
    <w:unhideWhenUsed/>
    <w:rsid w:val="006C42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0470821">
      <w:bodyDiv w:val="1"/>
      <w:marLeft w:val="0"/>
      <w:marRight w:val="0"/>
      <w:marTop w:val="0"/>
      <w:marBottom w:val="0"/>
      <w:divBdr>
        <w:top w:val="none" w:sz="0" w:space="0" w:color="auto"/>
        <w:left w:val="none" w:sz="0" w:space="0" w:color="auto"/>
        <w:bottom w:val="none" w:sz="0" w:space="0" w:color="auto"/>
        <w:right w:val="none" w:sz="0" w:space="0" w:color="auto"/>
      </w:divBdr>
    </w:div>
    <w:div w:id="1273586132">
      <w:bodyDiv w:val="1"/>
      <w:marLeft w:val="0"/>
      <w:marRight w:val="0"/>
      <w:marTop w:val="0"/>
      <w:marBottom w:val="0"/>
      <w:divBdr>
        <w:top w:val="none" w:sz="0" w:space="0" w:color="auto"/>
        <w:left w:val="none" w:sz="0" w:space="0" w:color="auto"/>
        <w:bottom w:val="none" w:sz="0" w:space="0" w:color="auto"/>
        <w:right w:val="none" w:sz="0" w:space="0" w:color="auto"/>
      </w:divBdr>
      <w:divsChild>
        <w:div w:id="2018194145">
          <w:marLeft w:val="0"/>
          <w:marRight w:val="0"/>
          <w:marTop w:val="0"/>
          <w:marBottom w:val="0"/>
          <w:divBdr>
            <w:top w:val="none" w:sz="0" w:space="0" w:color="auto"/>
            <w:left w:val="none" w:sz="0" w:space="0" w:color="auto"/>
            <w:bottom w:val="none" w:sz="0" w:space="0" w:color="auto"/>
            <w:right w:val="none" w:sz="0" w:space="0" w:color="auto"/>
          </w:divBdr>
          <w:divsChild>
            <w:div w:id="395671350">
              <w:marLeft w:val="0"/>
              <w:marRight w:val="0"/>
              <w:marTop w:val="0"/>
              <w:marBottom w:val="0"/>
              <w:divBdr>
                <w:top w:val="none" w:sz="0" w:space="0" w:color="auto"/>
                <w:left w:val="none" w:sz="0" w:space="0" w:color="auto"/>
                <w:bottom w:val="none" w:sz="0" w:space="0" w:color="auto"/>
                <w:right w:val="none" w:sz="0" w:space="0" w:color="auto"/>
              </w:divBdr>
            </w:div>
          </w:divsChild>
        </w:div>
        <w:div w:id="2035810403">
          <w:marLeft w:val="0"/>
          <w:marRight w:val="0"/>
          <w:marTop w:val="0"/>
          <w:marBottom w:val="0"/>
          <w:divBdr>
            <w:top w:val="none" w:sz="0" w:space="0" w:color="auto"/>
            <w:left w:val="none" w:sz="0" w:space="0" w:color="auto"/>
            <w:bottom w:val="none" w:sz="0" w:space="0" w:color="auto"/>
            <w:right w:val="none" w:sz="0" w:space="0" w:color="auto"/>
          </w:divBdr>
        </w:div>
        <w:div w:id="1281375701">
          <w:marLeft w:val="0"/>
          <w:marRight w:val="0"/>
          <w:marTop w:val="0"/>
          <w:marBottom w:val="0"/>
          <w:divBdr>
            <w:top w:val="none" w:sz="0" w:space="0" w:color="auto"/>
            <w:left w:val="none" w:sz="0" w:space="0" w:color="auto"/>
            <w:bottom w:val="none" w:sz="0" w:space="0" w:color="auto"/>
            <w:right w:val="none" w:sz="0" w:space="0" w:color="auto"/>
          </w:divBdr>
        </w:div>
        <w:div w:id="1010330817">
          <w:marLeft w:val="0"/>
          <w:marRight w:val="0"/>
          <w:marTop w:val="0"/>
          <w:marBottom w:val="0"/>
          <w:divBdr>
            <w:top w:val="none" w:sz="0" w:space="0" w:color="auto"/>
            <w:left w:val="none" w:sz="0" w:space="0" w:color="auto"/>
            <w:bottom w:val="none" w:sz="0" w:space="0" w:color="auto"/>
            <w:right w:val="none" w:sz="0" w:space="0" w:color="auto"/>
          </w:divBdr>
        </w:div>
        <w:div w:id="1418550103">
          <w:marLeft w:val="0"/>
          <w:marRight w:val="0"/>
          <w:marTop w:val="0"/>
          <w:marBottom w:val="0"/>
          <w:divBdr>
            <w:top w:val="none" w:sz="0" w:space="0" w:color="auto"/>
            <w:left w:val="none" w:sz="0" w:space="0" w:color="auto"/>
            <w:bottom w:val="none" w:sz="0" w:space="0" w:color="auto"/>
            <w:right w:val="none" w:sz="0" w:space="0" w:color="auto"/>
          </w:divBdr>
        </w:div>
        <w:div w:id="860358496">
          <w:marLeft w:val="0"/>
          <w:marRight w:val="0"/>
          <w:marTop w:val="0"/>
          <w:marBottom w:val="0"/>
          <w:divBdr>
            <w:top w:val="none" w:sz="0" w:space="0" w:color="auto"/>
            <w:left w:val="none" w:sz="0" w:space="0" w:color="auto"/>
            <w:bottom w:val="none" w:sz="0" w:space="0" w:color="auto"/>
            <w:right w:val="none" w:sz="0" w:space="0" w:color="auto"/>
          </w:divBdr>
        </w:div>
        <w:div w:id="1789540957">
          <w:marLeft w:val="0"/>
          <w:marRight w:val="0"/>
          <w:marTop w:val="0"/>
          <w:marBottom w:val="0"/>
          <w:divBdr>
            <w:top w:val="none" w:sz="0" w:space="0" w:color="auto"/>
            <w:left w:val="none" w:sz="0" w:space="0" w:color="auto"/>
            <w:bottom w:val="none" w:sz="0" w:space="0" w:color="auto"/>
            <w:right w:val="none" w:sz="0" w:space="0" w:color="auto"/>
          </w:divBdr>
        </w:div>
        <w:div w:id="595745002">
          <w:marLeft w:val="0"/>
          <w:marRight w:val="0"/>
          <w:marTop w:val="0"/>
          <w:marBottom w:val="0"/>
          <w:divBdr>
            <w:top w:val="none" w:sz="0" w:space="0" w:color="auto"/>
            <w:left w:val="none" w:sz="0" w:space="0" w:color="auto"/>
            <w:bottom w:val="none" w:sz="0" w:space="0" w:color="auto"/>
            <w:right w:val="none" w:sz="0" w:space="0" w:color="auto"/>
          </w:divBdr>
        </w:div>
        <w:div w:id="421075441">
          <w:marLeft w:val="0"/>
          <w:marRight w:val="0"/>
          <w:marTop w:val="0"/>
          <w:marBottom w:val="0"/>
          <w:divBdr>
            <w:top w:val="none" w:sz="0" w:space="0" w:color="auto"/>
            <w:left w:val="none" w:sz="0" w:space="0" w:color="auto"/>
            <w:bottom w:val="none" w:sz="0" w:space="0" w:color="auto"/>
            <w:right w:val="none" w:sz="0" w:space="0" w:color="auto"/>
          </w:divBdr>
        </w:div>
        <w:div w:id="790132925">
          <w:marLeft w:val="0"/>
          <w:marRight w:val="0"/>
          <w:marTop w:val="0"/>
          <w:marBottom w:val="0"/>
          <w:divBdr>
            <w:top w:val="none" w:sz="0" w:space="0" w:color="auto"/>
            <w:left w:val="none" w:sz="0" w:space="0" w:color="auto"/>
            <w:bottom w:val="none" w:sz="0" w:space="0" w:color="auto"/>
            <w:right w:val="none" w:sz="0" w:space="0" w:color="auto"/>
          </w:divBdr>
        </w:div>
        <w:div w:id="426005626">
          <w:marLeft w:val="0"/>
          <w:marRight w:val="0"/>
          <w:marTop w:val="0"/>
          <w:marBottom w:val="0"/>
          <w:divBdr>
            <w:top w:val="none" w:sz="0" w:space="0" w:color="auto"/>
            <w:left w:val="none" w:sz="0" w:space="0" w:color="auto"/>
            <w:bottom w:val="none" w:sz="0" w:space="0" w:color="auto"/>
            <w:right w:val="none" w:sz="0" w:space="0" w:color="auto"/>
          </w:divBdr>
        </w:div>
        <w:div w:id="1811090734">
          <w:marLeft w:val="0"/>
          <w:marRight w:val="0"/>
          <w:marTop w:val="0"/>
          <w:marBottom w:val="0"/>
          <w:divBdr>
            <w:top w:val="none" w:sz="0" w:space="0" w:color="auto"/>
            <w:left w:val="none" w:sz="0" w:space="0" w:color="auto"/>
            <w:bottom w:val="none" w:sz="0" w:space="0" w:color="auto"/>
            <w:right w:val="none" w:sz="0" w:space="0" w:color="auto"/>
          </w:divBdr>
        </w:div>
        <w:div w:id="652026508">
          <w:marLeft w:val="0"/>
          <w:marRight w:val="0"/>
          <w:marTop w:val="0"/>
          <w:marBottom w:val="0"/>
          <w:divBdr>
            <w:top w:val="none" w:sz="0" w:space="0" w:color="auto"/>
            <w:left w:val="none" w:sz="0" w:space="0" w:color="auto"/>
            <w:bottom w:val="none" w:sz="0" w:space="0" w:color="auto"/>
            <w:right w:val="none" w:sz="0" w:space="0" w:color="auto"/>
          </w:divBdr>
        </w:div>
        <w:div w:id="1973510367">
          <w:marLeft w:val="0"/>
          <w:marRight w:val="0"/>
          <w:marTop w:val="0"/>
          <w:marBottom w:val="0"/>
          <w:divBdr>
            <w:top w:val="none" w:sz="0" w:space="0" w:color="auto"/>
            <w:left w:val="none" w:sz="0" w:space="0" w:color="auto"/>
            <w:bottom w:val="none" w:sz="0" w:space="0" w:color="auto"/>
            <w:right w:val="none" w:sz="0" w:space="0" w:color="auto"/>
          </w:divBdr>
        </w:div>
        <w:div w:id="1790202314">
          <w:marLeft w:val="0"/>
          <w:marRight w:val="0"/>
          <w:marTop w:val="0"/>
          <w:marBottom w:val="0"/>
          <w:divBdr>
            <w:top w:val="none" w:sz="0" w:space="0" w:color="auto"/>
            <w:left w:val="none" w:sz="0" w:space="0" w:color="auto"/>
            <w:bottom w:val="none" w:sz="0" w:space="0" w:color="auto"/>
            <w:right w:val="none" w:sz="0" w:space="0" w:color="auto"/>
          </w:divBdr>
        </w:div>
      </w:divsChild>
    </w:div>
    <w:div w:id="1390808523">
      <w:bodyDiv w:val="1"/>
      <w:marLeft w:val="0"/>
      <w:marRight w:val="0"/>
      <w:marTop w:val="0"/>
      <w:marBottom w:val="0"/>
      <w:divBdr>
        <w:top w:val="none" w:sz="0" w:space="0" w:color="auto"/>
        <w:left w:val="none" w:sz="0" w:space="0" w:color="auto"/>
        <w:bottom w:val="none" w:sz="0" w:space="0" w:color="auto"/>
        <w:right w:val="none" w:sz="0" w:space="0" w:color="auto"/>
      </w:divBdr>
    </w:div>
    <w:div w:id="1397822285">
      <w:bodyDiv w:val="1"/>
      <w:marLeft w:val="0"/>
      <w:marRight w:val="0"/>
      <w:marTop w:val="0"/>
      <w:marBottom w:val="0"/>
      <w:divBdr>
        <w:top w:val="none" w:sz="0" w:space="0" w:color="auto"/>
        <w:left w:val="none" w:sz="0" w:space="0" w:color="auto"/>
        <w:bottom w:val="none" w:sz="0" w:space="0" w:color="auto"/>
        <w:right w:val="none" w:sz="0" w:space="0" w:color="auto"/>
      </w:divBdr>
      <w:divsChild>
        <w:div w:id="1749494121">
          <w:marLeft w:val="0"/>
          <w:marRight w:val="0"/>
          <w:marTop w:val="0"/>
          <w:marBottom w:val="0"/>
          <w:divBdr>
            <w:top w:val="none" w:sz="0" w:space="0" w:color="auto"/>
            <w:left w:val="none" w:sz="0" w:space="0" w:color="auto"/>
            <w:bottom w:val="none" w:sz="0" w:space="0" w:color="auto"/>
            <w:right w:val="none" w:sz="0" w:space="0" w:color="auto"/>
          </w:divBdr>
          <w:divsChild>
            <w:div w:id="419254540">
              <w:marLeft w:val="0"/>
              <w:marRight w:val="0"/>
              <w:marTop w:val="0"/>
              <w:marBottom w:val="0"/>
              <w:divBdr>
                <w:top w:val="none" w:sz="0" w:space="0" w:color="auto"/>
                <w:left w:val="none" w:sz="0" w:space="0" w:color="auto"/>
                <w:bottom w:val="none" w:sz="0" w:space="0" w:color="auto"/>
                <w:right w:val="none" w:sz="0" w:space="0" w:color="auto"/>
              </w:divBdr>
              <w:divsChild>
                <w:div w:id="1443301958">
                  <w:marLeft w:val="0"/>
                  <w:marRight w:val="0"/>
                  <w:marTop w:val="0"/>
                  <w:marBottom w:val="0"/>
                  <w:divBdr>
                    <w:top w:val="none" w:sz="0" w:space="0" w:color="auto"/>
                    <w:left w:val="none" w:sz="0" w:space="0" w:color="auto"/>
                    <w:bottom w:val="none" w:sz="0" w:space="0" w:color="auto"/>
                    <w:right w:val="none" w:sz="0" w:space="0" w:color="auto"/>
                  </w:divBdr>
                  <w:divsChild>
                    <w:div w:id="1461000836">
                      <w:marLeft w:val="0"/>
                      <w:marRight w:val="0"/>
                      <w:marTop w:val="0"/>
                      <w:marBottom w:val="0"/>
                      <w:divBdr>
                        <w:top w:val="none" w:sz="0" w:space="0" w:color="auto"/>
                        <w:left w:val="none" w:sz="0" w:space="0" w:color="auto"/>
                        <w:bottom w:val="none" w:sz="0" w:space="0" w:color="auto"/>
                        <w:right w:val="none" w:sz="0" w:space="0" w:color="auto"/>
                      </w:divBdr>
                      <w:divsChild>
                        <w:div w:id="1033455129">
                          <w:marLeft w:val="0"/>
                          <w:marRight w:val="0"/>
                          <w:marTop w:val="0"/>
                          <w:marBottom w:val="0"/>
                          <w:divBdr>
                            <w:top w:val="none" w:sz="0" w:space="0" w:color="auto"/>
                            <w:left w:val="none" w:sz="0" w:space="0" w:color="auto"/>
                            <w:bottom w:val="none" w:sz="0" w:space="0" w:color="auto"/>
                            <w:right w:val="none" w:sz="0" w:space="0" w:color="auto"/>
                          </w:divBdr>
                          <w:divsChild>
                            <w:div w:id="231552295">
                              <w:marLeft w:val="0"/>
                              <w:marRight w:val="0"/>
                              <w:marTop w:val="0"/>
                              <w:marBottom w:val="0"/>
                              <w:divBdr>
                                <w:top w:val="none" w:sz="0" w:space="0" w:color="auto"/>
                                <w:left w:val="none" w:sz="0" w:space="0" w:color="auto"/>
                                <w:bottom w:val="none" w:sz="0" w:space="0" w:color="auto"/>
                                <w:right w:val="none" w:sz="0" w:space="0" w:color="auto"/>
                              </w:divBdr>
                              <w:divsChild>
                                <w:div w:id="901251409">
                                  <w:marLeft w:val="0"/>
                                  <w:marRight w:val="0"/>
                                  <w:marTop w:val="0"/>
                                  <w:marBottom w:val="0"/>
                                  <w:divBdr>
                                    <w:top w:val="none" w:sz="0" w:space="0" w:color="auto"/>
                                    <w:left w:val="none" w:sz="0" w:space="0" w:color="auto"/>
                                    <w:bottom w:val="none" w:sz="0" w:space="0" w:color="auto"/>
                                    <w:right w:val="none" w:sz="0" w:space="0" w:color="auto"/>
                                  </w:divBdr>
                                  <w:divsChild>
                                    <w:div w:id="874267077">
                                      <w:marLeft w:val="0"/>
                                      <w:marRight w:val="0"/>
                                      <w:marTop w:val="0"/>
                                      <w:marBottom w:val="0"/>
                                      <w:divBdr>
                                        <w:top w:val="none" w:sz="0" w:space="0" w:color="auto"/>
                                        <w:left w:val="none" w:sz="0" w:space="0" w:color="auto"/>
                                        <w:bottom w:val="none" w:sz="0" w:space="0" w:color="auto"/>
                                        <w:right w:val="none" w:sz="0" w:space="0" w:color="auto"/>
                                      </w:divBdr>
                                      <w:divsChild>
                                        <w:div w:id="125240498">
                                          <w:marLeft w:val="0"/>
                                          <w:marRight w:val="0"/>
                                          <w:marTop w:val="0"/>
                                          <w:marBottom w:val="0"/>
                                          <w:divBdr>
                                            <w:top w:val="none" w:sz="0" w:space="0" w:color="auto"/>
                                            <w:left w:val="none" w:sz="0" w:space="0" w:color="auto"/>
                                            <w:bottom w:val="none" w:sz="0" w:space="0" w:color="auto"/>
                                            <w:right w:val="none" w:sz="0" w:space="0" w:color="auto"/>
                                          </w:divBdr>
                                        </w:div>
                                      </w:divsChild>
                                    </w:div>
                                    <w:div w:id="796487425">
                                      <w:marLeft w:val="0"/>
                                      <w:marRight w:val="0"/>
                                      <w:marTop w:val="0"/>
                                      <w:marBottom w:val="0"/>
                                      <w:divBdr>
                                        <w:top w:val="none" w:sz="0" w:space="0" w:color="auto"/>
                                        <w:left w:val="none" w:sz="0" w:space="0" w:color="auto"/>
                                        <w:bottom w:val="none" w:sz="0" w:space="0" w:color="auto"/>
                                        <w:right w:val="none" w:sz="0" w:space="0" w:color="auto"/>
                                      </w:divBdr>
                                    </w:div>
                                    <w:div w:id="372997936">
                                      <w:marLeft w:val="0"/>
                                      <w:marRight w:val="0"/>
                                      <w:marTop w:val="0"/>
                                      <w:marBottom w:val="0"/>
                                      <w:divBdr>
                                        <w:top w:val="none" w:sz="0" w:space="0" w:color="auto"/>
                                        <w:left w:val="none" w:sz="0" w:space="0" w:color="auto"/>
                                        <w:bottom w:val="none" w:sz="0" w:space="0" w:color="auto"/>
                                        <w:right w:val="none" w:sz="0" w:space="0" w:color="auto"/>
                                      </w:divBdr>
                                    </w:div>
                                    <w:div w:id="1943680097">
                                      <w:marLeft w:val="0"/>
                                      <w:marRight w:val="0"/>
                                      <w:marTop w:val="0"/>
                                      <w:marBottom w:val="0"/>
                                      <w:divBdr>
                                        <w:top w:val="none" w:sz="0" w:space="0" w:color="auto"/>
                                        <w:left w:val="none" w:sz="0" w:space="0" w:color="auto"/>
                                        <w:bottom w:val="none" w:sz="0" w:space="0" w:color="auto"/>
                                        <w:right w:val="none" w:sz="0" w:space="0" w:color="auto"/>
                                      </w:divBdr>
                                    </w:div>
                                    <w:div w:id="4216546">
                                      <w:marLeft w:val="0"/>
                                      <w:marRight w:val="0"/>
                                      <w:marTop w:val="0"/>
                                      <w:marBottom w:val="0"/>
                                      <w:divBdr>
                                        <w:top w:val="none" w:sz="0" w:space="0" w:color="auto"/>
                                        <w:left w:val="none" w:sz="0" w:space="0" w:color="auto"/>
                                        <w:bottom w:val="none" w:sz="0" w:space="0" w:color="auto"/>
                                        <w:right w:val="none" w:sz="0" w:space="0" w:color="auto"/>
                                      </w:divBdr>
                                    </w:div>
                                    <w:div w:id="128911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1326085">
          <w:marLeft w:val="0"/>
          <w:marRight w:val="0"/>
          <w:marTop w:val="0"/>
          <w:marBottom w:val="0"/>
          <w:divBdr>
            <w:top w:val="none" w:sz="0" w:space="0" w:color="auto"/>
            <w:left w:val="none" w:sz="0" w:space="0" w:color="auto"/>
            <w:bottom w:val="none" w:sz="0" w:space="0" w:color="auto"/>
            <w:right w:val="none" w:sz="0" w:space="0" w:color="auto"/>
          </w:divBdr>
        </w:div>
      </w:divsChild>
    </w:div>
    <w:div w:id="1533569139">
      <w:bodyDiv w:val="1"/>
      <w:marLeft w:val="0"/>
      <w:marRight w:val="0"/>
      <w:marTop w:val="0"/>
      <w:marBottom w:val="0"/>
      <w:divBdr>
        <w:top w:val="none" w:sz="0" w:space="0" w:color="auto"/>
        <w:left w:val="none" w:sz="0" w:space="0" w:color="auto"/>
        <w:bottom w:val="none" w:sz="0" w:space="0" w:color="auto"/>
        <w:right w:val="none" w:sz="0" w:space="0" w:color="auto"/>
      </w:divBdr>
      <w:divsChild>
        <w:div w:id="468937320">
          <w:marLeft w:val="0"/>
          <w:marRight w:val="0"/>
          <w:marTop w:val="0"/>
          <w:marBottom w:val="0"/>
          <w:divBdr>
            <w:top w:val="none" w:sz="0" w:space="0" w:color="auto"/>
            <w:left w:val="none" w:sz="0" w:space="0" w:color="auto"/>
            <w:bottom w:val="none" w:sz="0" w:space="0" w:color="auto"/>
            <w:right w:val="none" w:sz="0" w:space="0" w:color="auto"/>
          </w:divBdr>
          <w:divsChild>
            <w:div w:id="184363825">
              <w:marLeft w:val="0"/>
              <w:marRight w:val="0"/>
              <w:marTop w:val="0"/>
              <w:marBottom w:val="0"/>
              <w:divBdr>
                <w:top w:val="none" w:sz="0" w:space="0" w:color="auto"/>
                <w:left w:val="none" w:sz="0" w:space="0" w:color="auto"/>
                <w:bottom w:val="none" w:sz="0" w:space="0" w:color="auto"/>
                <w:right w:val="none" w:sz="0" w:space="0" w:color="auto"/>
              </w:divBdr>
            </w:div>
          </w:divsChild>
        </w:div>
        <w:div w:id="842624157">
          <w:marLeft w:val="0"/>
          <w:marRight w:val="0"/>
          <w:marTop w:val="0"/>
          <w:marBottom w:val="0"/>
          <w:divBdr>
            <w:top w:val="none" w:sz="0" w:space="0" w:color="auto"/>
            <w:left w:val="none" w:sz="0" w:space="0" w:color="auto"/>
            <w:bottom w:val="none" w:sz="0" w:space="0" w:color="auto"/>
            <w:right w:val="none" w:sz="0" w:space="0" w:color="auto"/>
          </w:divBdr>
        </w:div>
        <w:div w:id="1502889135">
          <w:marLeft w:val="0"/>
          <w:marRight w:val="0"/>
          <w:marTop w:val="0"/>
          <w:marBottom w:val="0"/>
          <w:divBdr>
            <w:top w:val="none" w:sz="0" w:space="0" w:color="auto"/>
            <w:left w:val="none" w:sz="0" w:space="0" w:color="auto"/>
            <w:bottom w:val="none" w:sz="0" w:space="0" w:color="auto"/>
            <w:right w:val="none" w:sz="0" w:space="0" w:color="auto"/>
          </w:divBdr>
        </w:div>
        <w:div w:id="88744936">
          <w:marLeft w:val="0"/>
          <w:marRight w:val="0"/>
          <w:marTop w:val="0"/>
          <w:marBottom w:val="0"/>
          <w:divBdr>
            <w:top w:val="none" w:sz="0" w:space="0" w:color="auto"/>
            <w:left w:val="none" w:sz="0" w:space="0" w:color="auto"/>
            <w:bottom w:val="none" w:sz="0" w:space="0" w:color="auto"/>
            <w:right w:val="none" w:sz="0" w:space="0" w:color="auto"/>
          </w:divBdr>
        </w:div>
        <w:div w:id="55712801">
          <w:marLeft w:val="0"/>
          <w:marRight w:val="0"/>
          <w:marTop w:val="0"/>
          <w:marBottom w:val="0"/>
          <w:divBdr>
            <w:top w:val="none" w:sz="0" w:space="0" w:color="auto"/>
            <w:left w:val="none" w:sz="0" w:space="0" w:color="auto"/>
            <w:bottom w:val="none" w:sz="0" w:space="0" w:color="auto"/>
            <w:right w:val="none" w:sz="0" w:space="0" w:color="auto"/>
          </w:divBdr>
        </w:div>
        <w:div w:id="766661228">
          <w:marLeft w:val="0"/>
          <w:marRight w:val="0"/>
          <w:marTop w:val="0"/>
          <w:marBottom w:val="0"/>
          <w:divBdr>
            <w:top w:val="none" w:sz="0" w:space="0" w:color="auto"/>
            <w:left w:val="none" w:sz="0" w:space="0" w:color="auto"/>
            <w:bottom w:val="none" w:sz="0" w:space="0" w:color="auto"/>
            <w:right w:val="none" w:sz="0" w:space="0" w:color="auto"/>
          </w:divBdr>
        </w:div>
        <w:div w:id="746880995">
          <w:marLeft w:val="0"/>
          <w:marRight w:val="0"/>
          <w:marTop w:val="0"/>
          <w:marBottom w:val="0"/>
          <w:divBdr>
            <w:top w:val="none" w:sz="0" w:space="0" w:color="auto"/>
            <w:left w:val="none" w:sz="0" w:space="0" w:color="auto"/>
            <w:bottom w:val="none" w:sz="0" w:space="0" w:color="auto"/>
            <w:right w:val="none" w:sz="0" w:space="0" w:color="auto"/>
          </w:divBdr>
        </w:div>
        <w:div w:id="1459841008">
          <w:marLeft w:val="0"/>
          <w:marRight w:val="0"/>
          <w:marTop w:val="0"/>
          <w:marBottom w:val="0"/>
          <w:divBdr>
            <w:top w:val="none" w:sz="0" w:space="0" w:color="auto"/>
            <w:left w:val="none" w:sz="0" w:space="0" w:color="auto"/>
            <w:bottom w:val="none" w:sz="0" w:space="0" w:color="auto"/>
            <w:right w:val="none" w:sz="0" w:space="0" w:color="auto"/>
          </w:divBdr>
        </w:div>
        <w:div w:id="2094933592">
          <w:marLeft w:val="0"/>
          <w:marRight w:val="0"/>
          <w:marTop w:val="0"/>
          <w:marBottom w:val="0"/>
          <w:divBdr>
            <w:top w:val="none" w:sz="0" w:space="0" w:color="auto"/>
            <w:left w:val="none" w:sz="0" w:space="0" w:color="auto"/>
            <w:bottom w:val="none" w:sz="0" w:space="0" w:color="auto"/>
            <w:right w:val="none" w:sz="0" w:space="0" w:color="auto"/>
          </w:divBdr>
        </w:div>
        <w:div w:id="142357622">
          <w:marLeft w:val="0"/>
          <w:marRight w:val="0"/>
          <w:marTop w:val="0"/>
          <w:marBottom w:val="0"/>
          <w:divBdr>
            <w:top w:val="none" w:sz="0" w:space="0" w:color="auto"/>
            <w:left w:val="none" w:sz="0" w:space="0" w:color="auto"/>
            <w:bottom w:val="none" w:sz="0" w:space="0" w:color="auto"/>
            <w:right w:val="none" w:sz="0" w:space="0" w:color="auto"/>
          </w:divBdr>
        </w:div>
        <w:div w:id="593394632">
          <w:marLeft w:val="0"/>
          <w:marRight w:val="0"/>
          <w:marTop w:val="0"/>
          <w:marBottom w:val="0"/>
          <w:divBdr>
            <w:top w:val="none" w:sz="0" w:space="0" w:color="auto"/>
            <w:left w:val="none" w:sz="0" w:space="0" w:color="auto"/>
            <w:bottom w:val="none" w:sz="0" w:space="0" w:color="auto"/>
            <w:right w:val="none" w:sz="0" w:space="0" w:color="auto"/>
          </w:divBdr>
        </w:div>
        <w:div w:id="1534273389">
          <w:marLeft w:val="0"/>
          <w:marRight w:val="0"/>
          <w:marTop w:val="0"/>
          <w:marBottom w:val="0"/>
          <w:divBdr>
            <w:top w:val="none" w:sz="0" w:space="0" w:color="auto"/>
            <w:left w:val="none" w:sz="0" w:space="0" w:color="auto"/>
            <w:bottom w:val="none" w:sz="0" w:space="0" w:color="auto"/>
            <w:right w:val="none" w:sz="0" w:space="0" w:color="auto"/>
          </w:divBdr>
        </w:div>
        <w:div w:id="436557889">
          <w:marLeft w:val="0"/>
          <w:marRight w:val="0"/>
          <w:marTop w:val="0"/>
          <w:marBottom w:val="0"/>
          <w:divBdr>
            <w:top w:val="none" w:sz="0" w:space="0" w:color="auto"/>
            <w:left w:val="none" w:sz="0" w:space="0" w:color="auto"/>
            <w:bottom w:val="none" w:sz="0" w:space="0" w:color="auto"/>
            <w:right w:val="none" w:sz="0" w:space="0" w:color="auto"/>
          </w:divBdr>
        </w:div>
        <w:div w:id="1170290663">
          <w:marLeft w:val="0"/>
          <w:marRight w:val="0"/>
          <w:marTop w:val="0"/>
          <w:marBottom w:val="0"/>
          <w:divBdr>
            <w:top w:val="none" w:sz="0" w:space="0" w:color="auto"/>
            <w:left w:val="none" w:sz="0" w:space="0" w:color="auto"/>
            <w:bottom w:val="none" w:sz="0" w:space="0" w:color="auto"/>
            <w:right w:val="none" w:sz="0" w:space="0" w:color="auto"/>
          </w:divBdr>
        </w:div>
        <w:div w:id="559707186">
          <w:marLeft w:val="0"/>
          <w:marRight w:val="0"/>
          <w:marTop w:val="0"/>
          <w:marBottom w:val="0"/>
          <w:divBdr>
            <w:top w:val="none" w:sz="0" w:space="0" w:color="auto"/>
            <w:left w:val="none" w:sz="0" w:space="0" w:color="auto"/>
            <w:bottom w:val="none" w:sz="0" w:space="0" w:color="auto"/>
            <w:right w:val="none" w:sz="0" w:space="0" w:color="auto"/>
          </w:divBdr>
        </w:div>
      </w:divsChild>
    </w:div>
    <w:div w:id="1534222664">
      <w:bodyDiv w:val="1"/>
      <w:marLeft w:val="0"/>
      <w:marRight w:val="0"/>
      <w:marTop w:val="0"/>
      <w:marBottom w:val="0"/>
      <w:divBdr>
        <w:top w:val="none" w:sz="0" w:space="0" w:color="auto"/>
        <w:left w:val="none" w:sz="0" w:space="0" w:color="auto"/>
        <w:bottom w:val="none" w:sz="0" w:space="0" w:color="auto"/>
        <w:right w:val="none" w:sz="0" w:space="0" w:color="auto"/>
      </w:divBdr>
    </w:div>
    <w:div w:id="1723556402">
      <w:bodyDiv w:val="1"/>
      <w:marLeft w:val="0"/>
      <w:marRight w:val="0"/>
      <w:marTop w:val="0"/>
      <w:marBottom w:val="0"/>
      <w:divBdr>
        <w:top w:val="none" w:sz="0" w:space="0" w:color="auto"/>
        <w:left w:val="none" w:sz="0" w:space="0" w:color="auto"/>
        <w:bottom w:val="none" w:sz="0" w:space="0" w:color="auto"/>
        <w:right w:val="none" w:sz="0" w:space="0" w:color="auto"/>
      </w:divBdr>
    </w:div>
    <w:div w:id="2060205483">
      <w:bodyDiv w:val="1"/>
      <w:marLeft w:val="0"/>
      <w:marRight w:val="0"/>
      <w:marTop w:val="0"/>
      <w:marBottom w:val="0"/>
      <w:divBdr>
        <w:top w:val="none" w:sz="0" w:space="0" w:color="auto"/>
        <w:left w:val="none" w:sz="0" w:space="0" w:color="auto"/>
        <w:bottom w:val="none" w:sz="0" w:space="0" w:color="auto"/>
        <w:right w:val="none" w:sz="0" w:space="0" w:color="auto"/>
      </w:divBdr>
    </w:div>
    <w:div w:id="2134595534">
      <w:bodyDiv w:val="1"/>
      <w:marLeft w:val="0"/>
      <w:marRight w:val="0"/>
      <w:marTop w:val="0"/>
      <w:marBottom w:val="0"/>
      <w:divBdr>
        <w:top w:val="none" w:sz="0" w:space="0" w:color="auto"/>
        <w:left w:val="none" w:sz="0" w:space="0" w:color="auto"/>
        <w:bottom w:val="none" w:sz="0" w:space="0" w:color="auto"/>
        <w:right w:val="none" w:sz="0" w:space="0" w:color="auto"/>
      </w:divBdr>
      <w:divsChild>
        <w:div w:id="712729071">
          <w:marLeft w:val="0"/>
          <w:marRight w:val="0"/>
          <w:marTop w:val="0"/>
          <w:marBottom w:val="0"/>
          <w:divBdr>
            <w:top w:val="none" w:sz="0" w:space="0" w:color="auto"/>
            <w:left w:val="none" w:sz="0" w:space="0" w:color="auto"/>
            <w:bottom w:val="none" w:sz="0" w:space="0" w:color="auto"/>
            <w:right w:val="none" w:sz="0" w:space="0" w:color="auto"/>
          </w:divBdr>
          <w:divsChild>
            <w:div w:id="1571230419">
              <w:marLeft w:val="0"/>
              <w:marRight w:val="0"/>
              <w:marTop w:val="0"/>
              <w:marBottom w:val="0"/>
              <w:divBdr>
                <w:top w:val="none" w:sz="0" w:space="0" w:color="auto"/>
                <w:left w:val="none" w:sz="0" w:space="0" w:color="auto"/>
                <w:bottom w:val="none" w:sz="0" w:space="0" w:color="auto"/>
                <w:right w:val="none" w:sz="0" w:space="0" w:color="auto"/>
              </w:divBdr>
              <w:divsChild>
                <w:div w:id="1474374021">
                  <w:marLeft w:val="0"/>
                  <w:marRight w:val="0"/>
                  <w:marTop w:val="0"/>
                  <w:marBottom w:val="0"/>
                  <w:divBdr>
                    <w:top w:val="none" w:sz="0" w:space="0" w:color="auto"/>
                    <w:left w:val="none" w:sz="0" w:space="0" w:color="auto"/>
                    <w:bottom w:val="none" w:sz="0" w:space="0" w:color="auto"/>
                    <w:right w:val="none" w:sz="0" w:space="0" w:color="auto"/>
                  </w:divBdr>
                  <w:divsChild>
                    <w:div w:id="1871070682">
                      <w:marLeft w:val="0"/>
                      <w:marRight w:val="0"/>
                      <w:marTop w:val="0"/>
                      <w:marBottom w:val="0"/>
                      <w:divBdr>
                        <w:top w:val="none" w:sz="0" w:space="0" w:color="auto"/>
                        <w:left w:val="none" w:sz="0" w:space="0" w:color="auto"/>
                        <w:bottom w:val="none" w:sz="0" w:space="0" w:color="auto"/>
                        <w:right w:val="none" w:sz="0" w:space="0" w:color="auto"/>
                      </w:divBdr>
                      <w:divsChild>
                        <w:div w:id="69887977">
                          <w:marLeft w:val="0"/>
                          <w:marRight w:val="0"/>
                          <w:marTop w:val="0"/>
                          <w:marBottom w:val="0"/>
                          <w:divBdr>
                            <w:top w:val="none" w:sz="0" w:space="0" w:color="auto"/>
                            <w:left w:val="none" w:sz="0" w:space="0" w:color="auto"/>
                            <w:bottom w:val="none" w:sz="0" w:space="0" w:color="auto"/>
                            <w:right w:val="none" w:sz="0" w:space="0" w:color="auto"/>
                          </w:divBdr>
                          <w:divsChild>
                            <w:div w:id="775708295">
                              <w:marLeft w:val="0"/>
                              <w:marRight w:val="0"/>
                              <w:marTop w:val="0"/>
                              <w:marBottom w:val="0"/>
                              <w:divBdr>
                                <w:top w:val="none" w:sz="0" w:space="0" w:color="auto"/>
                                <w:left w:val="none" w:sz="0" w:space="0" w:color="auto"/>
                                <w:bottom w:val="none" w:sz="0" w:space="0" w:color="auto"/>
                                <w:right w:val="none" w:sz="0" w:space="0" w:color="auto"/>
                              </w:divBdr>
                              <w:divsChild>
                                <w:div w:id="204681167">
                                  <w:marLeft w:val="0"/>
                                  <w:marRight w:val="0"/>
                                  <w:marTop w:val="0"/>
                                  <w:marBottom w:val="0"/>
                                  <w:divBdr>
                                    <w:top w:val="none" w:sz="0" w:space="0" w:color="auto"/>
                                    <w:left w:val="none" w:sz="0" w:space="0" w:color="auto"/>
                                    <w:bottom w:val="none" w:sz="0" w:space="0" w:color="auto"/>
                                    <w:right w:val="none" w:sz="0" w:space="0" w:color="auto"/>
                                  </w:divBdr>
                                  <w:divsChild>
                                    <w:div w:id="1365594713">
                                      <w:marLeft w:val="0"/>
                                      <w:marRight w:val="0"/>
                                      <w:marTop w:val="0"/>
                                      <w:marBottom w:val="0"/>
                                      <w:divBdr>
                                        <w:top w:val="none" w:sz="0" w:space="0" w:color="auto"/>
                                        <w:left w:val="none" w:sz="0" w:space="0" w:color="auto"/>
                                        <w:bottom w:val="none" w:sz="0" w:space="0" w:color="auto"/>
                                        <w:right w:val="none" w:sz="0" w:space="0" w:color="auto"/>
                                      </w:divBdr>
                                      <w:divsChild>
                                        <w:div w:id="537788818">
                                          <w:marLeft w:val="0"/>
                                          <w:marRight w:val="0"/>
                                          <w:marTop w:val="0"/>
                                          <w:marBottom w:val="0"/>
                                          <w:divBdr>
                                            <w:top w:val="none" w:sz="0" w:space="0" w:color="auto"/>
                                            <w:left w:val="none" w:sz="0" w:space="0" w:color="auto"/>
                                            <w:bottom w:val="none" w:sz="0" w:space="0" w:color="auto"/>
                                            <w:right w:val="none" w:sz="0" w:space="0" w:color="auto"/>
                                          </w:divBdr>
                                        </w:div>
                                      </w:divsChild>
                                    </w:div>
                                    <w:div w:id="1183979186">
                                      <w:marLeft w:val="0"/>
                                      <w:marRight w:val="0"/>
                                      <w:marTop w:val="0"/>
                                      <w:marBottom w:val="0"/>
                                      <w:divBdr>
                                        <w:top w:val="none" w:sz="0" w:space="0" w:color="auto"/>
                                        <w:left w:val="none" w:sz="0" w:space="0" w:color="auto"/>
                                        <w:bottom w:val="none" w:sz="0" w:space="0" w:color="auto"/>
                                        <w:right w:val="none" w:sz="0" w:space="0" w:color="auto"/>
                                      </w:divBdr>
                                    </w:div>
                                    <w:div w:id="674381803">
                                      <w:marLeft w:val="0"/>
                                      <w:marRight w:val="0"/>
                                      <w:marTop w:val="0"/>
                                      <w:marBottom w:val="0"/>
                                      <w:divBdr>
                                        <w:top w:val="none" w:sz="0" w:space="0" w:color="auto"/>
                                        <w:left w:val="none" w:sz="0" w:space="0" w:color="auto"/>
                                        <w:bottom w:val="none" w:sz="0" w:space="0" w:color="auto"/>
                                        <w:right w:val="none" w:sz="0" w:space="0" w:color="auto"/>
                                      </w:divBdr>
                                    </w:div>
                                    <w:div w:id="1026979355">
                                      <w:marLeft w:val="0"/>
                                      <w:marRight w:val="0"/>
                                      <w:marTop w:val="0"/>
                                      <w:marBottom w:val="0"/>
                                      <w:divBdr>
                                        <w:top w:val="none" w:sz="0" w:space="0" w:color="auto"/>
                                        <w:left w:val="none" w:sz="0" w:space="0" w:color="auto"/>
                                        <w:bottom w:val="none" w:sz="0" w:space="0" w:color="auto"/>
                                        <w:right w:val="none" w:sz="0" w:space="0" w:color="auto"/>
                                      </w:divBdr>
                                    </w:div>
                                    <w:div w:id="186911336">
                                      <w:marLeft w:val="0"/>
                                      <w:marRight w:val="0"/>
                                      <w:marTop w:val="0"/>
                                      <w:marBottom w:val="0"/>
                                      <w:divBdr>
                                        <w:top w:val="none" w:sz="0" w:space="0" w:color="auto"/>
                                        <w:left w:val="none" w:sz="0" w:space="0" w:color="auto"/>
                                        <w:bottom w:val="none" w:sz="0" w:space="0" w:color="auto"/>
                                        <w:right w:val="none" w:sz="0" w:space="0" w:color="auto"/>
                                      </w:divBdr>
                                    </w:div>
                                    <w:div w:id="128064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02985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enhance-dental.ie/price/" TargetMode="External"/><Relationship Id="rId7" Type="http://schemas.openxmlformats.org/officeDocument/2006/relationships/hyperlink" Target="https://www.mintclinic.ie/referrals/"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smiles.ie/clinic/smiles-dental-dublin-15-blanchardstown/meet-the-tea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roscamdental.ie/services/jaw-facial-pain/" TargetMode="External"/><Relationship Id="rId1" Type="http://schemas.openxmlformats.org/officeDocument/2006/relationships/numbering" Target="numbering.xml"/><Relationship Id="rId6" Type="http://schemas.openxmlformats.org/officeDocument/2006/relationships/hyperlink" Target="mailto:bills@d15denstist.ie" TargetMode="External"/><Relationship Id="rId11" Type="http://schemas.openxmlformats.org/officeDocument/2006/relationships/image" Target="media/image5.png"/><Relationship Id="rId24" Type="http://schemas.openxmlformats.org/officeDocument/2006/relationships/image" Target="media/image15.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dentalcareireland.ie/practices/dentist-castlebar/prices/"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583</TotalTime>
  <Pages>1</Pages>
  <Words>2319</Words>
  <Characters>13223</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Gaur</dc:creator>
  <cp:keywords/>
  <dc:description/>
  <cp:lastModifiedBy>Rakesh Gaur</cp:lastModifiedBy>
  <cp:revision>9</cp:revision>
  <dcterms:created xsi:type="dcterms:W3CDTF">2024-10-06T15:59:00Z</dcterms:created>
  <dcterms:modified xsi:type="dcterms:W3CDTF">2024-10-23T00:49:00Z</dcterms:modified>
</cp:coreProperties>
</file>